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6096D" w14:textId="7ED7633C" w:rsidR="006B11FE" w:rsidRPr="00027DFE" w:rsidRDefault="006B11FE" w:rsidP="00027DFE">
      <w:pPr>
        <w:spacing w:after="0" w:line="240" w:lineRule="auto"/>
        <w:jc w:val="center"/>
        <w:rPr>
          <w:rFonts w:ascii="Times New Roman" w:hAnsi="Times New Roman" w:cs="Times New Roman"/>
          <w:b/>
          <w:bCs/>
          <w:sz w:val="26"/>
          <w:szCs w:val="26"/>
        </w:rPr>
      </w:pPr>
      <w:r w:rsidRPr="00027DFE">
        <w:rPr>
          <w:rFonts w:ascii="Times New Roman" w:hAnsi="Times New Roman" w:cs="Times New Roman"/>
          <w:b/>
          <w:bCs/>
          <w:sz w:val="26"/>
          <w:szCs w:val="26"/>
        </w:rPr>
        <w:t>ĐỀ CƯƠNG ÔN TẬP CUỐI HỌC KÌ II MÔN  KHTN 9</w:t>
      </w:r>
    </w:p>
    <w:p w14:paraId="54982533" w14:textId="129256EE" w:rsidR="006B11FE" w:rsidRPr="00027DFE" w:rsidRDefault="006B11FE" w:rsidP="00027DFE">
      <w:pPr>
        <w:spacing w:after="0" w:line="240" w:lineRule="auto"/>
        <w:rPr>
          <w:rFonts w:ascii="Times New Roman" w:hAnsi="Times New Roman" w:cs="Times New Roman"/>
          <w:b/>
          <w:bCs/>
          <w:sz w:val="26"/>
          <w:szCs w:val="26"/>
        </w:rPr>
      </w:pPr>
      <w:r w:rsidRPr="00027DFE">
        <w:rPr>
          <w:rFonts w:ascii="Times New Roman" w:hAnsi="Times New Roman" w:cs="Times New Roman"/>
          <w:b/>
          <w:bCs/>
          <w:sz w:val="26"/>
          <w:szCs w:val="26"/>
        </w:rPr>
        <w:t>A.TRẮC NGHIỆM NHIỀU LỰA CHỌN</w:t>
      </w:r>
    </w:p>
    <w:p w14:paraId="68D4854F" w14:textId="702BBB86" w:rsidR="005E3246" w:rsidRPr="00027DFE" w:rsidRDefault="006B11FE"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Câu 1:</w:t>
      </w:r>
      <w:r w:rsidR="005E3246" w:rsidRPr="00027DFE">
        <w:rPr>
          <w:rFonts w:ascii="Times New Roman" w:hAnsi="Times New Roman" w:cs="Times New Roman"/>
          <w:sz w:val="26"/>
          <w:szCs w:val="26"/>
        </w:rPr>
        <w:t xml:space="preserve"> Phát biểu nào dưới đây không đúng về cây đậu hà lan?</w:t>
      </w:r>
    </w:p>
    <w:p w14:paraId="0F800334" w14:textId="16392215" w:rsidR="005E3246" w:rsidRPr="00027DFE" w:rsidRDefault="005E3246"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A. Có nhiều cặp tính trạng tương phản dễ nhận biết. </w:t>
      </w:r>
    </w:p>
    <w:p w14:paraId="655C1B71" w14:textId="28DD3607" w:rsidR="005E3246" w:rsidRPr="00027DFE" w:rsidRDefault="005E3246"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B. Tự thụ phấn nghiêm ngặt nên dễ tạo dòng thuần và kiểm soát được phép lai. </w:t>
      </w:r>
    </w:p>
    <w:p w14:paraId="1D91793D" w14:textId="496E7F70" w:rsidR="005E3246" w:rsidRPr="00027DFE" w:rsidRDefault="005E3246"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C. Có thể thu được số lượng lớn ở đời con cháu từ bất kì phép lai nào. </w:t>
      </w:r>
    </w:p>
    <w:p w14:paraId="1970A281" w14:textId="2F1BBDCF" w:rsidR="005E3246" w:rsidRPr="00027DFE" w:rsidRDefault="005E3246"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D. Có thời gian thế hệ dài.</w:t>
      </w:r>
    </w:p>
    <w:p w14:paraId="25A1B779" w14:textId="1A0F944F" w:rsidR="005E3246" w:rsidRPr="00027DFE" w:rsidRDefault="006B11FE"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 xml:space="preserve">Câu </w:t>
      </w:r>
      <w:r w:rsidR="00CE14B7" w:rsidRPr="00027DFE">
        <w:rPr>
          <w:rFonts w:ascii="Times New Roman" w:hAnsi="Times New Roman" w:cs="Times New Roman"/>
          <w:sz w:val="26"/>
          <w:szCs w:val="26"/>
        </w:rPr>
        <w:t>2</w:t>
      </w:r>
      <w:r w:rsidRPr="00027DFE">
        <w:rPr>
          <w:rFonts w:ascii="Times New Roman" w:hAnsi="Times New Roman" w:cs="Times New Roman"/>
          <w:sz w:val="26"/>
          <w:szCs w:val="26"/>
        </w:rPr>
        <w:t>:</w:t>
      </w:r>
      <w:r w:rsidR="005E3246" w:rsidRPr="00027DFE">
        <w:rPr>
          <w:rFonts w:ascii="Times New Roman" w:hAnsi="Times New Roman" w:cs="Times New Roman"/>
          <w:sz w:val="26"/>
          <w:szCs w:val="26"/>
        </w:rPr>
        <w:t xml:space="preserve"> Số loại giao tử có thể được tạo ra từ cơ thể có kiểu gene AaBbDDEeHH là </w:t>
      </w:r>
    </w:p>
    <w:p w14:paraId="3ACD5F86" w14:textId="27A5F527" w:rsidR="005E3246" w:rsidRPr="00027DFE" w:rsidRDefault="005E3246" w:rsidP="00027DFE">
      <w:pPr>
        <w:spacing w:after="0" w:line="240" w:lineRule="auto"/>
        <w:rPr>
          <w:rFonts w:ascii="Times New Roman" w:hAnsi="Times New Roman" w:cs="Times New Roman"/>
          <w:sz w:val="26"/>
          <w:szCs w:val="26"/>
        </w:rPr>
      </w:pPr>
      <w:r w:rsidRPr="00027DFE">
        <w:rPr>
          <w:rFonts w:ascii="Times New Roman" w:hAnsi="Times New Roman" w:cs="Times New Roman"/>
          <w:sz w:val="26"/>
          <w:szCs w:val="26"/>
        </w:rPr>
        <w:t>A. 4.      B. 6.         C. 8.          D. 16.</w:t>
      </w:r>
    </w:p>
    <w:p w14:paraId="19460180" w14:textId="79A2A9E5" w:rsidR="00D27E6B" w:rsidRPr="00027DFE" w:rsidRDefault="006B11FE"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3</w:t>
      </w:r>
      <w:r w:rsidRPr="00027DFE">
        <w:rPr>
          <w:b/>
          <w:bCs/>
          <w:sz w:val="26"/>
          <w:szCs w:val="26"/>
        </w:rPr>
        <w:t>:</w:t>
      </w:r>
      <w:r w:rsidR="00D27E6B" w:rsidRPr="00027DFE">
        <w:rPr>
          <w:b/>
          <w:bCs/>
          <w:sz w:val="26"/>
          <w:szCs w:val="26"/>
        </w:rPr>
        <w:t> </w:t>
      </w:r>
      <w:r w:rsidR="00D27E6B" w:rsidRPr="00027DFE">
        <w:rPr>
          <w:sz w:val="26"/>
          <w:szCs w:val="26"/>
        </w:rPr>
        <w:t>Di truyền học khẳng định nhân tố di truyền chính là</w:t>
      </w:r>
    </w:p>
    <w:p w14:paraId="48ABEF26" w14:textId="716CAA76" w:rsidR="00D27E6B" w:rsidRPr="00027DFE" w:rsidRDefault="00D27E6B" w:rsidP="00027DFE">
      <w:pPr>
        <w:pStyle w:val="NormalWeb"/>
        <w:spacing w:before="0" w:beforeAutospacing="0" w:after="0" w:afterAutospacing="0"/>
        <w:ind w:left="48" w:right="48"/>
        <w:jc w:val="both"/>
        <w:rPr>
          <w:sz w:val="26"/>
          <w:szCs w:val="26"/>
        </w:rPr>
      </w:pPr>
      <w:r w:rsidRPr="00027DFE">
        <w:rPr>
          <w:sz w:val="26"/>
          <w:szCs w:val="26"/>
        </w:rPr>
        <w:t>A. DNA.</w:t>
      </w:r>
      <w:r w:rsidR="007831D8" w:rsidRPr="00027DFE">
        <w:rPr>
          <w:sz w:val="26"/>
          <w:szCs w:val="26"/>
        </w:rPr>
        <w:t xml:space="preserve">    </w:t>
      </w:r>
      <w:r w:rsidRPr="00027DFE">
        <w:rPr>
          <w:sz w:val="26"/>
          <w:szCs w:val="26"/>
        </w:rPr>
        <w:t>B. nhiễm sắc thể (NST).</w:t>
      </w:r>
      <w:r w:rsidR="007831D8" w:rsidRPr="00027DFE">
        <w:rPr>
          <w:sz w:val="26"/>
          <w:szCs w:val="26"/>
        </w:rPr>
        <w:t xml:space="preserve">    </w:t>
      </w:r>
      <w:r w:rsidRPr="00027DFE">
        <w:rPr>
          <w:sz w:val="26"/>
          <w:szCs w:val="26"/>
        </w:rPr>
        <w:t>C. gene.</w:t>
      </w:r>
      <w:r w:rsidR="007831D8" w:rsidRPr="00027DFE">
        <w:rPr>
          <w:sz w:val="26"/>
          <w:szCs w:val="26"/>
        </w:rPr>
        <w:t xml:space="preserve">    </w:t>
      </w:r>
      <w:r w:rsidRPr="00027DFE">
        <w:rPr>
          <w:sz w:val="26"/>
          <w:szCs w:val="26"/>
        </w:rPr>
        <w:t>D. protein.</w:t>
      </w:r>
    </w:p>
    <w:p w14:paraId="65621522" w14:textId="5A35D33B" w:rsidR="007831D8" w:rsidRPr="00027DFE" w:rsidRDefault="00F318E7"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4.</w:t>
      </w:r>
      <w:r w:rsidRPr="00027DFE">
        <w:rPr>
          <w:b/>
          <w:bCs/>
          <w:sz w:val="26"/>
          <w:szCs w:val="26"/>
        </w:rPr>
        <w:t xml:space="preserve"> </w:t>
      </w:r>
      <w:r w:rsidR="007831D8" w:rsidRPr="00027DFE">
        <w:rPr>
          <w:b/>
          <w:bCs/>
          <w:sz w:val="26"/>
          <w:szCs w:val="26"/>
        </w:rPr>
        <w:t> </w:t>
      </w:r>
      <w:r w:rsidR="007831D8" w:rsidRPr="00027DFE">
        <w:rPr>
          <w:sz w:val="26"/>
          <w:szCs w:val="26"/>
        </w:rPr>
        <w:t>Ở một loài thực vật, gene A quy định hoa đỏ, allele a quy định hoa trắng. Cho cây hoa đỏ (P) tự thụ phấn, F1 thu được cả hoa đỏ và hoa trắng với tỉ lệ kiểu gene là</w:t>
      </w:r>
    </w:p>
    <w:p w14:paraId="08C078B0" w14:textId="0807C94A" w:rsidR="007831D8" w:rsidRPr="00027DFE" w:rsidRDefault="007831D8" w:rsidP="00027DFE">
      <w:pPr>
        <w:pStyle w:val="NormalWeb"/>
        <w:spacing w:before="0" w:beforeAutospacing="0" w:after="0" w:afterAutospacing="0"/>
        <w:ind w:left="48" w:right="48"/>
        <w:jc w:val="both"/>
        <w:rPr>
          <w:sz w:val="26"/>
          <w:szCs w:val="26"/>
        </w:rPr>
      </w:pPr>
      <w:r w:rsidRPr="00027DFE">
        <w:rPr>
          <w:sz w:val="26"/>
          <w:szCs w:val="26"/>
        </w:rPr>
        <w:t>A. 1 AA : 1 Aa.  B. 1 Aa : 1 aa.   C. 100% AA.   D. 1 AA : 2 Aa : 1 aa.</w:t>
      </w:r>
    </w:p>
    <w:p w14:paraId="3D415616" w14:textId="2BDA5DFA" w:rsidR="007831D8" w:rsidRPr="00027DFE" w:rsidRDefault="00F318E7"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5</w:t>
      </w:r>
      <w:r w:rsidRPr="00027DFE">
        <w:rPr>
          <w:b/>
          <w:bCs/>
          <w:sz w:val="26"/>
          <w:szCs w:val="26"/>
        </w:rPr>
        <w:t>:</w:t>
      </w:r>
      <w:r w:rsidR="007831D8" w:rsidRPr="00027DFE">
        <w:rPr>
          <w:b/>
          <w:bCs/>
          <w:sz w:val="26"/>
          <w:szCs w:val="26"/>
        </w:rPr>
        <w:t> </w:t>
      </w:r>
      <w:r w:rsidR="007831D8" w:rsidRPr="00027DFE">
        <w:rPr>
          <w:sz w:val="26"/>
          <w:szCs w:val="26"/>
        </w:rPr>
        <w:t>Phép lai nào sau đây cho tỉ lệ kiểu hình ở thế hệ con là 1 : 1?</w:t>
      </w:r>
    </w:p>
    <w:p w14:paraId="5341D836" w14:textId="28A243B7" w:rsidR="007831D8" w:rsidRPr="00027DFE" w:rsidRDefault="007831D8" w:rsidP="00027DFE">
      <w:pPr>
        <w:pStyle w:val="NormalWeb"/>
        <w:numPr>
          <w:ilvl w:val="0"/>
          <w:numId w:val="1"/>
        </w:numPr>
        <w:spacing w:before="0" w:beforeAutospacing="0" w:after="0" w:afterAutospacing="0"/>
        <w:ind w:right="48"/>
        <w:jc w:val="both"/>
        <w:rPr>
          <w:sz w:val="26"/>
          <w:szCs w:val="26"/>
        </w:rPr>
      </w:pPr>
      <w:r w:rsidRPr="00027DFE">
        <w:rPr>
          <w:sz w:val="26"/>
          <w:szCs w:val="26"/>
        </w:rPr>
        <w:t xml:space="preserve">AA × Aa.  </w:t>
      </w:r>
      <w:r w:rsidR="00F318E7" w:rsidRPr="00027DFE">
        <w:rPr>
          <w:sz w:val="26"/>
          <w:szCs w:val="26"/>
        </w:rPr>
        <w:t xml:space="preserve">               </w:t>
      </w:r>
      <w:r w:rsidRPr="00027DFE">
        <w:rPr>
          <w:sz w:val="26"/>
          <w:szCs w:val="26"/>
        </w:rPr>
        <w:t xml:space="preserve"> B. AA × AA.  </w:t>
      </w:r>
      <w:r w:rsidR="00F318E7" w:rsidRPr="00027DFE">
        <w:rPr>
          <w:sz w:val="26"/>
          <w:szCs w:val="26"/>
        </w:rPr>
        <w:t xml:space="preserve">                 </w:t>
      </w:r>
      <w:r w:rsidRPr="00027DFE">
        <w:rPr>
          <w:sz w:val="26"/>
          <w:szCs w:val="26"/>
        </w:rPr>
        <w:t xml:space="preserve"> C. Aa × aa.   </w:t>
      </w:r>
      <w:r w:rsidR="00F318E7" w:rsidRPr="00027DFE">
        <w:rPr>
          <w:sz w:val="26"/>
          <w:szCs w:val="26"/>
        </w:rPr>
        <w:t xml:space="preserve">            </w:t>
      </w:r>
      <w:r w:rsidRPr="00027DFE">
        <w:rPr>
          <w:sz w:val="26"/>
          <w:szCs w:val="26"/>
        </w:rPr>
        <w:t>D. Aa × Aa.</w:t>
      </w:r>
    </w:p>
    <w:p w14:paraId="4DC437C5" w14:textId="061BCB1A" w:rsidR="0070046F" w:rsidRPr="00027DFE" w:rsidRDefault="00F318E7" w:rsidP="00027DFE">
      <w:pPr>
        <w:pStyle w:val="NormalWeb"/>
        <w:spacing w:before="0" w:beforeAutospacing="0" w:after="0" w:afterAutospacing="0"/>
        <w:ind w:right="48"/>
        <w:jc w:val="both"/>
        <w:rPr>
          <w:sz w:val="26"/>
          <w:szCs w:val="26"/>
        </w:rPr>
      </w:pPr>
      <w:r w:rsidRPr="00027DFE">
        <w:rPr>
          <w:b/>
          <w:bCs/>
          <w:sz w:val="26"/>
          <w:szCs w:val="26"/>
        </w:rPr>
        <w:t xml:space="preserve">Câu </w:t>
      </w:r>
      <w:r w:rsidR="00CE14B7" w:rsidRPr="00027DFE">
        <w:rPr>
          <w:b/>
          <w:bCs/>
          <w:sz w:val="26"/>
          <w:szCs w:val="26"/>
        </w:rPr>
        <w:t>6</w:t>
      </w:r>
      <w:r w:rsidRPr="00027DFE">
        <w:rPr>
          <w:b/>
          <w:bCs/>
          <w:sz w:val="26"/>
          <w:szCs w:val="26"/>
        </w:rPr>
        <w:t xml:space="preserve">. </w:t>
      </w:r>
      <w:r w:rsidR="0070046F" w:rsidRPr="00027DFE">
        <w:rPr>
          <w:b/>
          <w:bCs/>
          <w:sz w:val="26"/>
          <w:szCs w:val="26"/>
        </w:rPr>
        <w:t> </w:t>
      </w:r>
      <w:r w:rsidR="0070046F" w:rsidRPr="00027DFE">
        <w:rPr>
          <w:sz w:val="26"/>
          <w:szCs w:val="26"/>
        </w:rPr>
        <w:t>Cho lai giữa 2 thứ đậu hà lan khác nhau về 2 tính trạng tương phản, thuần chủng, thu được F1. Cho F1 lai phân tích thu được kiểu hình có tỉ lệ là</w:t>
      </w:r>
    </w:p>
    <w:p w14:paraId="4A6906F8" w14:textId="110E0581" w:rsidR="0070046F" w:rsidRPr="00027DFE" w:rsidRDefault="0070046F" w:rsidP="00027DFE">
      <w:pPr>
        <w:pStyle w:val="NormalWeb"/>
        <w:spacing w:before="0" w:beforeAutospacing="0" w:after="0" w:afterAutospacing="0"/>
        <w:ind w:right="48"/>
        <w:jc w:val="both"/>
        <w:rPr>
          <w:sz w:val="26"/>
          <w:szCs w:val="26"/>
        </w:rPr>
      </w:pPr>
      <w:r w:rsidRPr="00027DFE">
        <w:rPr>
          <w:sz w:val="26"/>
          <w:szCs w:val="26"/>
        </w:rPr>
        <w:t xml:space="preserve">A. 3 : 1.  </w:t>
      </w:r>
      <w:r w:rsidR="00F318E7" w:rsidRPr="00027DFE">
        <w:rPr>
          <w:sz w:val="26"/>
          <w:szCs w:val="26"/>
        </w:rPr>
        <w:t xml:space="preserve">                 </w:t>
      </w:r>
      <w:r w:rsidRPr="00027DFE">
        <w:rPr>
          <w:sz w:val="26"/>
          <w:szCs w:val="26"/>
        </w:rPr>
        <w:t xml:space="preserve">   В. 1 : 1.   </w:t>
      </w:r>
      <w:r w:rsidR="00F318E7" w:rsidRPr="00027DFE">
        <w:rPr>
          <w:sz w:val="26"/>
          <w:szCs w:val="26"/>
        </w:rPr>
        <w:t xml:space="preserve">                    </w:t>
      </w:r>
      <w:r w:rsidRPr="00027DFE">
        <w:rPr>
          <w:sz w:val="26"/>
          <w:szCs w:val="26"/>
        </w:rPr>
        <w:t xml:space="preserve">C. 1 : 1 : 1 : 1.    </w:t>
      </w:r>
      <w:r w:rsidR="00F318E7" w:rsidRPr="00027DFE">
        <w:rPr>
          <w:sz w:val="26"/>
          <w:szCs w:val="26"/>
        </w:rPr>
        <w:t xml:space="preserve">                 </w:t>
      </w:r>
      <w:r w:rsidRPr="00027DFE">
        <w:rPr>
          <w:sz w:val="26"/>
          <w:szCs w:val="26"/>
        </w:rPr>
        <w:t xml:space="preserve"> D. 1 : 2 : 1.</w:t>
      </w:r>
    </w:p>
    <w:p w14:paraId="45494227" w14:textId="25140483" w:rsidR="00B8168C" w:rsidRPr="00027DFE" w:rsidRDefault="007678FB"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7</w:t>
      </w:r>
      <w:r w:rsidR="00B8168C" w:rsidRPr="00027DFE">
        <w:rPr>
          <w:sz w:val="26"/>
          <w:szCs w:val="26"/>
        </w:rPr>
        <w:t xml:space="preserve"> .Các đơn phân cấu tạo nên phân tử RNA là </w:t>
      </w:r>
    </w:p>
    <w:p w14:paraId="2A1C0F80" w14:textId="75563F14" w:rsidR="00B8168C" w:rsidRPr="00027DFE" w:rsidRDefault="00B8168C" w:rsidP="00027DFE">
      <w:pPr>
        <w:pStyle w:val="NormalWeb"/>
        <w:spacing w:before="0" w:beforeAutospacing="0" w:after="0" w:afterAutospacing="0"/>
        <w:ind w:left="48" w:right="48"/>
        <w:jc w:val="both"/>
        <w:rPr>
          <w:sz w:val="26"/>
          <w:szCs w:val="26"/>
        </w:rPr>
      </w:pPr>
      <w:r w:rsidRPr="00027DFE">
        <w:rPr>
          <w:sz w:val="26"/>
          <w:szCs w:val="26"/>
        </w:rPr>
        <w:t>A. A, T, G, C.      B. A, T, G, U.    C. A, U, G, C.    D. A, T, U, G.</w:t>
      </w:r>
    </w:p>
    <w:p w14:paraId="12F8FE38" w14:textId="48BE7632" w:rsidR="00B8168C" w:rsidRPr="00027DFE" w:rsidRDefault="007678FB"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8</w:t>
      </w:r>
      <w:r w:rsidR="00CE14B7" w:rsidRPr="00027DFE">
        <w:rPr>
          <w:sz w:val="26"/>
          <w:szCs w:val="26"/>
        </w:rPr>
        <w:t>.</w:t>
      </w:r>
      <w:r w:rsidR="00B8168C" w:rsidRPr="00027DFE">
        <w:rPr>
          <w:sz w:val="26"/>
          <w:szCs w:val="26"/>
        </w:rPr>
        <w:t>Phân tử DNA không có chức năng nào dưới đây? </w:t>
      </w:r>
    </w:p>
    <w:p w14:paraId="4D61FD2D" w14:textId="7C44FFDA" w:rsidR="00B8168C" w:rsidRPr="00027DFE" w:rsidRDefault="00B8168C" w:rsidP="00027DFE">
      <w:pPr>
        <w:pStyle w:val="NormalWeb"/>
        <w:spacing w:before="0" w:beforeAutospacing="0" w:after="0" w:afterAutospacing="0"/>
        <w:ind w:left="48" w:right="48"/>
        <w:jc w:val="both"/>
        <w:rPr>
          <w:sz w:val="26"/>
          <w:szCs w:val="26"/>
        </w:rPr>
      </w:pPr>
      <w:r w:rsidRPr="00027DFE">
        <w:rPr>
          <w:sz w:val="26"/>
          <w:szCs w:val="26"/>
        </w:rPr>
        <w:t>A. Lưu giữ thông tin di truyền dưới dạng trình tự các nucleotide. </w:t>
      </w:r>
    </w:p>
    <w:p w14:paraId="3938408E" w14:textId="7E1841CE" w:rsidR="00B8168C" w:rsidRPr="00027DFE" w:rsidRDefault="00B8168C" w:rsidP="00027DFE">
      <w:pPr>
        <w:pStyle w:val="NormalWeb"/>
        <w:spacing w:before="0" w:beforeAutospacing="0" w:after="0" w:afterAutospacing="0"/>
        <w:ind w:left="48" w:right="48"/>
        <w:jc w:val="both"/>
        <w:rPr>
          <w:sz w:val="26"/>
          <w:szCs w:val="26"/>
        </w:rPr>
      </w:pPr>
      <w:r w:rsidRPr="00027DFE">
        <w:rPr>
          <w:sz w:val="26"/>
          <w:szCs w:val="26"/>
        </w:rPr>
        <w:t>B. Truyền đạt thông tin di truyền qua các thế hệ tế bào và cơ thể. </w:t>
      </w:r>
    </w:p>
    <w:p w14:paraId="3A8BB303" w14:textId="03A18688" w:rsidR="00B8168C" w:rsidRPr="00027DFE" w:rsidRDefault="00B8168C" w:rsidP="00027DFE">
      <w:pPr>
        <w:pStyle w:val="NormalWeb"/>
        <w:spacing w:before="0" w:beforeAutospacing="0" w:after="0" w:afterAutospacing="0"/>
        <w:ind w:left="48" w:right="48"/>
        <w:jc w:val="both"/>
        <w:rPr>
          <w:sz w:val="26"/>
          <w:szCs w:val="26"/>
        </w:rPr>
      </w:pPr>
      <w:r w:rsidRPr="00027DFE">
        <w:rPr>
          <w:sz w:val="26"/>
          <w:szCs w:val="26"/>
        </w:rPr>
        <w:t>C. Truyền đạt thông tin di truyền từ trong nhân tế bào ra tế bào chất. </w:t>
      </w:r>
    </w:p>
    <w:p w14:paraId="117C939E" w14:textId="66B2CB46" w:rsidR="00B8168C" w:rsidRPr="00027DFE" w:rsidRDefault="00B8168C" w:rsidP="00027DFE">
      <w:pPr>
        <w:pStyle w:val="NormalWeb"/>
        <w:spacing w:before="0" w:beforeAutospacing="0" w:after="0" w:afterAutospacing="0"/>
        <w:ind w:left="48" w:right="48"/>
        <w:jc w:val="both"/>
        <w:rPr>
          <w:sz w:val="26"/>
          <w:szCs w:val="26"/>
        </w:rPr>
      </w:pPr>
      <w:r w:rsidRPr="00027DFE">
        <w:rPr>
          <w:sz w:val="26"/>
          <w:szCs w:val="26"/>
        </w:rPr>
        <w:t>D. Bảo quản thông tin di truyền nhờ các liên kết cộng hóa trị và hydrogen.</w:t>
      </w:r>
    </w:p>
    <w:p w14:paraId="346E1A36" w14:textId="00AC7681" w:rsidR="0039453C" w:rsidRPr="00027DFE" w:rsidRDefault="007678FB" w:rsidP="00027DFE">
      <w:pPr>
        <w:pStyle w:val="NormalWeb"/>
        <w:spacing w:before="0" w:beforeAutospacing="0" w:after="0" w:afterAutospacing="0"/>
        <w:ind w:left="48" w:right="48"/>
        <w:jc w:val="both"/>
        <w:rPr>
          <w:sz w:val="26"/>
          <w:szCs w:val="26"/>
        </w:rPr>
      </w:pPr>
      <w:r w:rsidRPr="00027DFE">
        <w:rPr>
          <w:b/>
          <w:bCs/>
          <w:sz w:val="26"/>
          <w:szCs w:val="26"/>
        </w:rPr>
        <w:t xml:space="preserve">Câu </w:t>
      </w:r>
      <w:r w:rsidR="00CE14B7" w:rsidRPr="00027DFE">
        <w:rPr>
          <w:b/>
          <w:bCs/>
          <w:sz w:val="26"/>
          <w:szCs w:val="26"/>
        </w:rPr>
        <w:t>9</w:t>
      </w:r>
      <w:r w:rsidRPr="00027DFE">
        <w:rPr>
          <w:sz w:val="26"/>
          <w:szCs w:val="26"/>
        </w:rPr>
        <w:t xml:space="preserve">. </w:t>
      </w:r>
      <w:r w:rsidR="0039453C" w:rsidRPr="00027DFE">
        <w:rPr>
          <w:sz w:val="26"/>
          <w:szCs w:val="26"/>
        </w:rPr>
        <w:t>Sắp xếp các sự kiện sau theo đúng diễn biến của quá trình tái bản DNA</w:t>
      </w:r>
    </w:p>
    <w:p w14:paraId="662D1C4C" w14:textId="3A095818" w:rsidR="0039453C" w:rsidRPr="00027DFE" w:rsidRDefault="0039453C" w:rsidP="00027DFE">
      <w:pPr>
        <w:pStyle w:val="NormalWeb"/>
        <w:spacing w:before="0" w:beforeAutospacing="0" w:after="0" w:afterAutospacing="0"/>
        <w:ind w:left="48" w:right="48"/>
        <w:jc w:val="both"/>
        <w:rPr>
          <w:sz w:val="26"/>
          <w:szCs w:val="26"/>
        </w:rPr>
      </w:pPr>
      <w:r w:rsidRPr="00027DFE">
        <w:rPr>
          <w:sz w:val="26"/>
          <w:szCs w:val="26"/>
        </w:rPr>
        <w:t>(1) Mạch mới tổng hợp và mạch khuôn xoắn với nhau tạo thành phân tử DNA mới.</w:t>
      </w:r>
    </w:p>
    <w:p w14:paraId="785EA372" w14:textId="138561DE" w:rsidR="0039453C" w:rsidRPr="00027DFE" w:rsidRDefault="0039453C" w:rsidP="00027DFE">
      <w:pPr>
        <w:pStyle w:val="NormalWeb"/>
        <w:spacing w:before="0" w:beforeAutospacing="0" w:after="0" w:afterAutospacing="0"/>
        <w:ind w:left="48" w:right="48"/>
        <w:jc w:val="both"/>
        <w:rPr>
          <w:sz w:val="26"/>
          <w:szCs w:val="26"/>
        </w:rPr>
      </w:pPr>
      <w:r w:rsidRPr="00027DFE">
        <w:rPr>
          <w:sz w:val="26"/>
          <w:szCs w:val="26"/>
        </w:rPr>
        <w:t>(2) Các nucleotide trên mạch khuôn và các nucleotide tự do liên kết với nhau theo nguyên tắc bổ sung. </w:t>
      </w:r>
    </w:p>
    <w:p w14:paraId="67233A2E" w14:textId="7F08509F" w:rsidR="0039453C" w:rsidRPr="00027DFE" w:rsidRDefault="0039453C" w:rsidP="00027DFE">
      <w:pPr>
        <w:pStyle w:val="NormalWeb"/>
        <w:spacing w:before="0" w:beforeAutospacing="0" w:after="0" w:afterAutospacing="0"/>
        <w:ind w:left="48" w:right="48"/>
        <w:jc w:val="both"/>
        <w:rPr>
          <w:sz w:val="26"/>
          <w:szCs w:val="26"/>
        </w:rPr>
      </w:pPr>
      <w:r w:rsidRPr="00027DFE">
        <w:rPr>
          <w:sz w:val="26"/>
          <w:szCs w:val="26"/>
        </w:rPr>
        <w:t>(3) DNA tháo xoắn nhờ enzyme, hai mạch DNA tách nhau ra thành hai mạch khuôn.</w:t>
      </w:r>
    </w:p>
    <w:p w14:paraId="7A422974" w14:textId="1A68154F" w:rsidR="0039453C" w:rsidRPr="00027DFE" w:rsidRDefault="007678FB" w:rsidP="00027DFE">
      <w:pPr>
        <w:pStyle w:val="NormalWeb"/>
        <w:spacing w:before="0" w:beforeAutospacing="0" w:after="0" w:afterAutospacing="0"/>
        <w:ind w:right="48"/>
        <w:jc w:val="both"/>
        <w:rPr>
          <w:sz w:val="26"/>
          <w:szCs w:val="26"/>
        </w:rPr>
      </w:pPr>
      <w:r w:rsidRPr="00027DFE">
        <w:rPr>
          <w:b/>
          <w:bCs/>
          <w:sz w:val="26"/>
          <w:szCs w:val="26"/>
        </w:rPr>
        <w:t>Câu 1</w:t>
      </w:r>
      <w:r w:rsidR="00CE14B7" w:rsidRPr="00027DFE">
        <w:rPr>
          <w:b/>
          <w:bCs/>
          <w:sz w:val="26"/>
          <w:szCs w:val="26"/>
        </w:rPr>
        <w:t>0</w:t>
      </w:r>
      <w:r w:rsidRPr="00027DFE">
        <w:rPr>
          <w:b/>
          <w:bCs/>
          <w:sz w:val="26"/>
          <w:szCs w:val="26"/>
        </w:rPr>
        <w:t>.</w:t>
      </w:r>
      <w:r w:rsidR="0039453C" w:rsidRPr="00027DFE">
        <w:rPr>
          <w:sz w:val="26"/>
          <w:szCs w:val="26"/>
        </w:rPr>
        <w:t>Phiên mã là quá trình </w:t>
      </w:r>
    </w:p>
    <w:p w14:paraId="3E97DBEB" w14:textId="77777777" w:rsidR="007678FB" w:rsidRPr="00027DFE" w:rsidRDefault="0039453C" w:rsidP="00027DFE">
      <w:pPr>
        <w:pStyle w:val="NormalWeb"/>
        <w:spacing w:before="0" w:beforeAutospacing="0" w:after="0" w:afterAutospacing="0"/>
        <w:ind w:right="48"/>
        <w:jc w:val="both"/>
        <w:rPr>
          <w:sz w:val="26"/>
          <w:szCs w:val="26"/>
        </w:rPr>
      </w:pPr>
      <w:r w:rsidRPr="00027DFE">
        <w:rPr>
          <w:sz w:val="26"/>
          <w:szCs w:val="26"/>
        </w:rPr>
        <w:t>A. tổng hợp chuỗi polypeptide. </w:t>
      </w:r>
      <w:r w:rsidR="007678FB" w:rsidRPr="00027DFE">
        <w:rPr>
          <w:sz w:val="26"/>
          <w:szCs w:val="26"/>
        </w:rPr>
        <w:t xml:space="preserve">  </w:t>
      </w:r>
      <w:r w:rsidRPr="00027DFE">
        <w:rPr>
          <w:sz w:val="26"/>
          <w:szCs w:val="26"/>
        </w:rPr>
        <w:t>B. tổng hợp nhiều DNA từ DNA ban đầu. </w:t>
      </w:r>
    </w:p>
    <w:p w14:paraId="6F871955" w14:textId="77777777" w:rsidR="007678FB" w:rsidRPr="00027DFE" w:rsidRDefault="0039453C" w:rsidP="00027DFE">
      <w:pPr>
        <w:pStyle w:val="NormalWeb"/>
        <w:spacing w:before="0" w:beforeAutospacing="0" w:after="0" w:afterAutospacing="0"/>
        <w:ind w:right="48"/>
        <w:jc w:val="both"/>
        <w:rPr>
          <w:sz w:val="26"/>
          <w:szCs w:val="26"/>
        </w:rPr>
      </w:pPr>
      <w:r w:rsidRPr="00027DFE">
        <w:rPr>
          <w:sz w:val="26"/>
          <w:szCs w:val="26"/>
        </w:rPr>
        <w:t>C. truyền đạt thông tin di truyền từ gene đến mRNA. </w:t>
      </w:r>
    </w:p>
    <w:p w14:paraId="59DAADE9" w14:textId="05E0F20F" w:rsidR="0039453C" w:rsidRPr="00027DFE" w:rsidRDefault="0039453C" w:rsidP="00027DFE">
      <w:pPr>
        <w:pStyle w:val="NormalWeb"/>
        <w:spacing w:before="0" w:beforeAutospacing="0" w:after="0" w:afterAutospacing="0"/>
        <w:ind w:right="48"/>
        <w:jc w:val="both"/>
        <w:rPr>
          <w:sz w:val="26"/>
          <w:szCs w:val="26"/>
        </w:rPr>
      </w:pPr>
      <w:r w:rsidRPr="00027DFE">
        <w:rPr>
          <w:sz w:val="26"/>
          <w:szCs w:val="26"/>
        </w:rPr>
        <w:t>D. duy trì thông tin di truyền qua các thế hệ. </w:t>
      </w:r>
    </w:p>
    <w:p w14:paraId="06831573" w14:textId="7D65F20E" w:rsidR="0039453C" w:rsidRPr="00027DFE" w:rsidRDefault="006B11FE" w:rsidP="00027DFE">
      <w:pPr>
        <w:pStyle w:val="NormalWeb"/>
        <w:spacing w:before="0" w:beforeAutospacing="0" w:after="0" w:afterAutospacing="0"/>
        <w:ind w:left="48" w:right="48"/>
        <w:jc w:val="both"/>
        <w:rPr>
          <w:b/>
          <w:bCs/>
          <w:sz w:val="26"/>
          <w:szCs w:val="26"/>
        </w:rPr>
      </w:pPr>
      <w:r w:rsidRPr="00027DFE">
        <w:rPr>
          <w:b/>
          <w:bCs/>
          <w:sz w:val="26"/>
          <w:szCs w:val="26"/>
        </w:rPr>
        <w:t>II.TRẮC NGHIỆM ĐÚNG -SAI</w:t>
      </w:r>
    </w:p>
    <w:p w14:paraId="4C415DA3" w14:textId="620DC70C" w:rsidR="006B11FE" w:rsidRPr="00027DFE" w:rsidRDefault="00FE0DE6" w:rsidP="00027DFE">
      <w:pPr>
        <w:spacing w:after="0" w:line="240" w:lineRule="auto"/>
        <w:ind w:left="48" w:right="48"/>
        <w:jc w:val="both"/>
        <w:rPr>
          <w:rFonts w:ascii="Times New Roman" w:eastAsia="Times New Roman" w:hAnsi="Times New Roman" w:cs="Times New Roman"/>
          <w:b/>
          <w:bCs/>
          <w:kern w:val="0"/>
          <w:sz w:val="26"/>
          <w:szCs w:val="26"/>
          <w14:ligatures w14:val="none"/>
        </w:rPr>
      </w:pPr>
      <w:r w:rsidRPr="00027DFE">
        <w:rPr>
          <w:rFonts w:ascii="Times New Roman" w:eastAsia="Times New Roman" w:hAnsi="Times New Roman" w:cs="Times New Roman"/>
          <w:b/>
          <w:bCs/>
          <w:kern w:val="0"/>
          <w:sz w:val="26"/>
          <w:szCs w:val="26"/>
          <w14:ligatures w14:val="none"/>
        </w:rPr>
        <w:t>Câu 1: Cho các phát biểu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0"/>
        <w:gridCol w:w="718"/>
        <w:gridCol w:w="709"/>
      </w:tblGrid>
      <w:tr w:rsidR="00891CA6" w:rsidRPr="00027DFE" w14:paraId="0F2151F5"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02EB289A" w14:textId="19080E0C" w:rsidR="000D57D6" w:rsidRPr="00027DFE" w:rsidRDefault="000D57D6" w:rsidP="00027DFE">
            <w:pPr>
              <w:spacing w:after="0" w:line="240" w:lineRule="auto"/>
              <w:ind w:left="48" w:right="48"/>
              <w:jc w:val="center"/>
              <w:rPr>
                <w:rFonts w:ascii="Times New Roman" w:eastAsia="Times New Roman" w:hAnsi="Times New Roman" w:cs="Times New Roman"/>
                <w:b/>
                <w:bCs/>
                <w:kern w:val="0"/>
                <w:sz w:val="26"/>
                <w:szCs w:val="26"/>
                <w14:ligatures w14:val="none"/>
              </w:rPr>
            </w:pPr>
            <w:bookmarkStart w:id="0" w:name="_Hlk195216161"/>
            <w:r w:rsidRPr="00027DFE">
              <w:rPr>
                <w:rFonts w:ascii="Times New Roman" w:eastAsia="Times New Roman" w:hAnsi="Times New Roman" w:cs="Times New Roman"/>
                <w:b/>
                <w:bCs/>
                <w:kern w:val="0"/>
                <w:sz w:val="26"/>
                <w:szCs w:val="26"/>
                <w14:ligatures w14:val="none"/>
              </w:rPr>
              <w:t>Phát biểu</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2813B92" w14:textId="77777777" w:rsidR="000D57D6" w:rsidRPr="00027DFE" w:rsidRDefault="000D57D6" w:rsidP="00027DFE">
            <w:pPr>
              <w:spacing w:after="0" w:line="240" w:lineRule="auto"/>
              <w:ind w:left="48" w:right="48"/>
              <w:jc w:val="center"/>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b/>
                <w:bCs/>
                <w:kern w:val="0"/>
                <w:sz w:val="26"/>
                <w:szCs w:val="26"/>
                <w14:ligatures w14:val="none"/>
              </w:rPr>
              <w:t>Đúng</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02D70D2E" w14:textId="77777777" w:rsidR="000D57D6" w:rsidRPr="00027DFE" w:rsidRDefault="000D57D6" w:rsidP="00027DFE">
            <w:pPr>
              <w:spacing w:after="0" w:line="240" w:lineRule="auto"/>
              <w:ind w:left="48" w:right="48"/>
              <w:jc w:val="center"/>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b/>
                <w:bCs/>
                <w:kern w:val="0"/>
                <w:sz w:val="26"/>
                <w:szCs w:val="26"/>
                <w14:ligatures w14:val="none"/>
              </w:rPr>
              <w:t>Sai</w:t>
            </w:r>
          </w:p>
        </w:tc>
      </w:tr>
      <w:tr w:rsidR="00891CA6" w:rsidRPr="00027DFE" w14:paraId="500F0284"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3D0F8FF2" w14:textId="592207FB"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a.Tính trạng tương phản là hai trạng thái biểu hiện tương tự nhau của cùng một loại tính trạng.</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911FFEA"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29382D5"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0E9545A0"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3AE97B08" w14:textId="4F95FED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b.Tính trạng tương phản là hai trạng thái biểu hiện trái ngược nhau của cùng một loại tính trạng.</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2A21C0B1"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BEA1785"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0ECFF15F"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0D42D4DC" w14:textId="67830386"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c.Nhân tố di truyền tồn tại thành từng cặp trong nhân tế bào, không hòa trộn vào nhau, quy định tính trạng của cơ thể sinh vật.</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57ECB28B"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E8A684C"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740D698A"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6944E078" w14:textId="164BA7CF"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d.Nhân tố di truyền tồn tại thành từng cặp trong nhân tế bào, hòa trộn vào nhau, quy định tính trạng của cơ thể sinh vật.</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2643882"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9D88FB2"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4FF4D290"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52C61586" w14:textId="6E1D7D9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e.Nhân tố di truyền chính là gene hay allele.</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43487CE"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E4AA04F"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16BB6B3D"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45655646" w14:textId="3F032B70"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f.Di truyền là hiện tượng con sinh ra giống nhau, còn biến dị là hiện tượng con sinh ra có các đặc điểm khác nhau.</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5BAB93C5"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050CC53"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245A349B"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3F071BA6" w14:textId="3E9A3BD2"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g.Di truyền là hiện tượng truyền đạt các tính trạng của bố mẹ, tổ tiên cho các thế hệ con cháu, còn biến dị là hiện tượng con sinh ra có các đặc điểm khác nhau và khác bố mẹ.</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0EBC97C2"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7416A8E4"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6A2A9072"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3F1235DC" w14:textId="182CDE98"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lastRenderedPageBreak/>
              <w:t>h.Kiểu gene là tổ hợp toàn bộ các gene trong tế bào của cơ thể sinh vật, còn kiểu hình là tổ hợp toàn bộ các tính trạng của cơ thể sinh vật.</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38A90F04"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8B1DAFA"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0E4F8824"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1F5F0473" w14:textId="2729875A" w:rsidR="000D57D6" w:rsidRPr="00027DFE" w:rsidRDefault="000D57D6" w:rsidP="00027DFE">
            <w:pPr>
              <w:spacing w:after="0" w:line="240" w:lineRule="auto"/>
              <w:ind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i.Kiểu gene là tổ hợp toàn bộ các gene trong tế bào của cơ thể sinh vật, còn kiểu hình là tổ hợp toàn bộ các tính trạng trong tế bào của cơ thể sinh vật.</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B3A764A"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CD8A570"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1D68F335"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0D242D7E" w14:textId="393196D0"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k. Allele là các trạng thái biểu hiện khác nhau của cùng một gene.</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3FF1F66B"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08730D3"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16FB1947"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662F442B"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Dòng thuần là các cơ thể đồng hợp về tất cả các cặp gene. Dòng thuần có đặc tính di truyền đồng nhất và ổn định, các thế hệ sau giống các thế hệ trước.</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3E57030F"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B1D1D55" w14:textId="77777777" w:rsidR="000D57D6"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bl>
    <w:bookmarkEnd w:id="0"/>
    <w:p w14:paraId="25D70233" w14:textId="4695DC18" w:rsidR="00DE7F85" w:rsidRPr="00027DFE" w:rsidRDefault="00DE7F85" w:rsidP="00027DFE">
      <w:pPr>
        <w:pStyle w:val="NormalWeb"/>
        <w:spacing w:before="0" w:beforeAutospacing="0" w:after="0" w:afterAutospacing="0"/>
        <w:ind w:right="48"/>
        <w:jc w:val="both"/>
        <w:rPr>
          <w:b/>
          <w:bCs/>
          <w:sz w:val="26"/>
          <w:szCs w:val="26"/>
        </w:rPr>
      </w:pPr>
      <w:r w:rsidRPr="00027DFE">
        <w:rPr>
          <w:b/>
          <w:bCs/>
          <w:sz w:val="26"/>
          <w:szCs w:val="26"/>
        </w:rPr>
        <w:t>Câu 2: Cho các phát biểu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0"/>
        <w:gridCol w:w="718"/>
        <w:gridCol w:w="709"/>
      </w:tblGrid>
      <w:tr w:rsidR="00891CA6" w:rsidRPr="00027DFE" w14:paraId="2314EF98"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1425D730" w14:textId="0D23B13B" w:rsidR="00442C0F" w:rsidRPr="00027DFE" w:rsidRDefault="00442C0F" w:rsidP="00027DFE">
            <w:pPr>
              <w:spacing w:after="0" w:line="240" w:lineRule="auto"/>
              <w:ind w:left="48" w:right="48"/>
              <w:jc w:val="center"/>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b/>
                <w:bCs/>
                <w:kern w:val="0"/>
                <w:sz w:val="26"/>
                <w:szCs w:val="26"/>
                <w14:ligatures w14:val="none"/>
              </w:rPr>
              <w:t>Phát biểu</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0ABD0DA1" w14:textId="77777777" w:rsidR="00442C0F" w:rsidRPr="00027DFE" w:rsidRDefault="00442C0F" w:rsidP="00027DFE">
            <w:pPr>
              <w:spacing w:after="0" w:line="240" w:lineRule="auto"/>
              <w:ind w:left="48" w:right="48"/>
              <w:jc w:val="center"/>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b/>
                <w:bCs/>
                <w:kern w:val="0"/>
                <w:sz w:val="26"/>
                <w:szCs w:val="26"/>
                <w14:ligatures w14:val="none"/>
              </w:rPr>
              <w:t>Đúng</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11C08E04" w14:textId="77777777" w:rsidR="00442C0F" w:rsidRPr="00027DFE" w:rsidRDefault="00442C0F" w:rsidP="00027DFE">
            <w:pPr>
              <w:spacing w:after="0" w:line="240" w:lineRule="auto"/>
              <w:ind w:left="48" w:right="48"/>
              <w:jc w:val="center"/>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b/>
                <w:bCs/>
                <w:kern w:val="0"/>
                <w:sz w:val="26"/>
                <w:szCs w:val="26"/>
                <w14:ligatures w14:val="none"/>
              </w:rPr>
              <w:t>Sai</w:t>
            </w:r>
          </w:p>
        </w:tc>
      </w:tr>
      <w:tr w:rsidR="00891CA6" w:rsidRPr="00027DFE" w14:paraId="022BD251"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0ED25744" w14:textId="17D67080" w:rsidR="00442C0F" w:rsidRPr="00027DFE" w:rsidRDefault="00442C0F" w:rsidP="00027DFE">
            <w:pPr>
              <w:spacing w:after="0" w:line="240" w:lineRule="auto"/>
              <w:ind w:left="48" w:right="48"/>
              <w:jc w:val="both"/>
              <w:rPr>
                <w:rFonts w:ascii="Times New Roman" w:hAnsi="Times New Roman" w:cs="Times New Roman"/>
                <w:sz w:val="26"/>
                <w:szCs w:val="26"/>
              </w:rPr>
            </w:pPr>
            <w:r w:rsidRPr="00027DFE">
              <w:rPr>
                <w:rFonts w:ascii="Times New Roman" w:hAnsi="Times New Roman" w:cs="Times New Roman"/>
                <w:sz w:val="26"/>
                <w:szCs w:val="26"/>
              </w:rPr>
              <w:t xml:space="preserve">a. </w:t>
            </w:r>
            <w:r w:rsidR="000D57D6" w:rsidRPr="00027DFE">
              <w:rPr>
                <w:rFonts w:ascii="Times New Roman" w:hAnsi="Times New Roman" w:cs="Times New Roman"/>
                <w:sz w:val="26"/>
                <w:szCs w:val="26"/>
              </w:rPr>
              <w:t>DNA có cấu trúc xoắn kép, gồm hai mạch song song, ngược chiều, xoắn quanh một trục từ phải sang trái. </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366A8CAB"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0A3421B"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286260C6"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5C4913AC" w14:textId="4DB02226"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b.Trong mỗi mạch DNA, các đơn phân liên kết với nhau bằng liên kết cộng hóa trị.</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7A849CC0"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C7E67D6"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1C951439"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3C89C9FE" w14:textId="7B49532D"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c.</w:t>
            </w:r>
            <w:r w:rsidR="00442C0F" w:rsidRPr="00027DFE">
              <w:rPr>
                <w:rFonts w:ascii="Times New Roman" w:hAnsi="Times New Roman" w:cs="Times New Roman"/>
                <w:sz w:val="26"/>
                <w:szCs w:val="26"/>
              </w:rPr>
              <w:t xml:space="preserve"> Nucleic acid có cấu trúc hai mạch song song và ngược chiều. </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0D16F017"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4055B87"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03E785CA"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0A8D202D" w14:textId="40F7902C"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d.</w:t>
            </w:r>
            <w:r w:rsidR="00442C0F" w:rsidRPr="00027DFE">
              <w:rPr>
                <w:rFonts w:ascii="Times New Roman" w:hAnsi="Times New Roman" w:cs="Times New Roman"/>
                <w:sz w:val="26"/>
                <w:szCs w:val="26"/>
              </w:rPr>
              <w:t>Nucleic acid gồm hai loại là deoxyribonucleic acid (DNA) và ribonucleic acid (RNA).</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631804A2"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B76B416"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0222DE41"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1372B005" w14:textId="0444C691" w:rsidR="00442C0F" w:rsidRPr="00027DFE" w:rsidRDefault="000D57D6" w:rsidP="00027DFE">
            <w:pPr>
              <w:spacing w:after="0" w:line="240" w:lineRule="auto"/>
              <w:ind w:right="48"/>
              <w:jc w:val="both"/>
              <w:rPr>
                <w:rFonts w:ascii="Times New Roman" w:hAnsi="Times New Roman" w:cs="Times New Roman"/>
                <w:sz w:val="26"/>
                <w:szCs w:val="26"/>
              </w:rPr>
            </w:pPr>
            <w:r w:rsidRPr="00027DFE">
              <w:rPr>
                <w:rFonts w:ascii="Times New Roman" w:hAnsi="Times New Roman" w:cs="Times New Roman"/>
                <w:sz w:val="26"/>
                <w:szCs w:val="26"/>
              </w:rPr>
              <w:t>e. Nucleic acid cấu tạo từ các nguyên tố C, N, H, O, P và có cấu trúc đa phân. </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31D769D0"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0031AAB"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5184384D"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51A8BD08" w14:textId="6EFEBFDA"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f</w:t>
            </w:r>
            <w:r w:rsidR="00442C0F" w:rsidRPr="00027DFE">
              <w:rPr>
                <w:rFonts w:ascii="Times New Roman" w:hAnsi="Times New Roman" w:cs="Times New Roman"/>
                <w:sz w:val="26"/>
                <w:szCs w:val="26"/>
              </w:rPr>
              <w:t>. Giữa hai mạch DNA, các đơn phân liên kết hydrogen với nhau theo nguyên tắc bổ sung. </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5168C94D"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3BFF704E"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551B33F3"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794C1BF0" w14:textId="7A89C2E7"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g</w:t>
            </w:r>
            <w:r w:rsidR="00442C0F" w:rsidRPr="00027DFE">
              <w:rPr>
                <w:rFonts w:ascii="Times New Roman" w:hAnsi="Times New Roman" w:cs="Times New Roman"/>
                <w:sz w:val="26"/>
                <w:szCs w:val="26"/>
              </w:rPr>
              <w:t xml:space="preserve">. </w:t>
            </w:r>
            <w:r w:rsidRPr="00027DFE">
              <w:rPr>
                <w:rFonts w:ascii="Times New Roman" w:hAnsi="Times New Roman" w:cs="Times New Roman"/>
                <w:sz w:val="26"/>
                <w:szCs w:val="26"/>
              </w:rPr>
              <w:t>Nucleic acid là acid hữu cơ, tồn tại trong tế bào của cơ thể sinh vật và trong virus</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77D8B168"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F1AE049"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r w:rsidR="00891CA6" w:rsidRPr="00027DFE" w14:paraId="74473033" w14:textId="77777777" w:rsidTr="00027DFE">
        <w:tc>
          <w:tcPr>
            <w:tcW w:w="8630" w:type="dxa"/>
            <w:tcBorders>
              <w:top w:val="outset" w:sz="6" w:space="0" w:color="auto"/>
              <w:left w:val="outset" w:sz="6" w:space="0" w:color="auto"/>
              <w:bottom w:val="outset" w:sz="6" w:space="0" w:color="auto"/>
              <w:right w:val="outset" w:sz="6" w:space="0" w:color="auto"/>
            </w:tcBorders>
            <w:shd w:val="clear" w:color="auto" w:fill="auto"/>
            <w:hideMark/>
          </w:tcPr>
          <w:p w14:paraId="4047AD1D" w14:textId="3668C13F" w:rsidR="00442C0F" w:rsidRPr="00027DFE" w:rsidRDefault="000D57D6"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hAnsi="Times New Roman" w:cs="Times New Roman"/>
                <w:sz w:val="26"/>
                <w:szCs w:val="26"/>
              </w:rPr>
              <w:t>h</w:t>
            </w:r>
            <w:r w:rsidR="00442C0F" w:rsidRPr="00027DFE">
              <w:rPr>
                <w:rFonts w:ascii="Times New Roman" w:hAnsi="Times New Roman" w:cs="Times New Roman"/>
                <w:sz w:val="26"/>
                <w:szCs w:val="26"/>
              </w:rPr>
              <w:t>. Đơn phân cấu tạo nên phân tử DNA gồm adenine (A), thymine (T), cytosine (C) và guanine (G).</w:t>
            </w:r>
          </w:p>
        </w:tc>
        <w:tc>
          <w:tcPr>
            <w:tcW w:w="718" w:type="dxa"/>
            <w:tcBorders>
              <w:top w:val="outset" w:sz="6" w:space="0" w:color="auto"/>
              <w:left w:val="outset" w:sz="6" w:space="0" w:color="auto"/>
              <w:bottom w:val="outset" w:sz="6" w:space="0" w:color="auto"/>
              <w:right w:val="outset" w:sz="6" w:space="0" w:color="auto"/>
            </w:tcBorders>
            <w:shd w:val="clear" w:color="auto" w:fill="auto"/>
            <w:hideMark/>
          </w:tcPr>
          <w:p w14:paraId="18C9095B"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73789709" w14:textId="77777777" w:rsidR="00442C0F" w:rsidRPr="00027DFE" w:rsidRDefault="00442C0F" w:rsidP="00027DFE">
            <w:pPr>
              <w:spacing w:after="0" w:line="240" w:lineRule="auto"/>
              <w:ind w:left="48" w:right="48"/>
              <w:jc w:val="both"/>
              <w:rPr>
                <w:rFonts w:ascii="Times New Roman" w:eastAsia="Times New Roman" w:hAnsi="Times New Roman" w:cs="Times New Roman"/>
                <w:kern w:val="0"/>
                <w:sz w:val="26"/>
                <w:szCs w:val="26"/>
                <w14:ligatures w14:val="none"/>
              </w:rPr>
            </w:pPr>
            <w:r w:rsidRPr="00027DFE">
              <w:rPr>
                <w:rFonts w:ascii="Times New Roman" w:eastAsia="Times New Roman" w:hAnsi="Times New Roman" w:cs="Times New Roman"/>
                <w:kern w:val="0"/>
                <w:sz w:val="26"/>
                <w:szCs w:val="26"/>
                <w14:ligatures w14:val="none"/>
              </w:rPr>
              <w:t> </w:t>
            </w:r>
          </w:p>
        </w:tc>
      </w:tr>
    </w:tbl>
    <w:p w14:paraId="308F753F" w14:textId="77777777" w:rsidR="00CE14B7" w:rsidRPr="00027DFE" w:rsidRDefault="007678FB" w:rsidP="00027DFE">
      <w:pPr>
        <w:pStyle w:val="NormalWeb"/>
        <w:spacing w:before="0" w:beforeAutospacing="0" w:after="0" w:afterAutospacing="0"/>
        <w:ind w:right="48"/>
        <w:jc w:val="both"/>
        <w:rPr>
          <w:b/>
          <w:bCs/>
          <w:sz w:val="26"/>
          <w:szCs w:val="26"/>
        </w:rPr>
      </w:pPr>
      <w:r w:rsidRPr="00027DFE">
        <w:rPr>
          <w:b/>
          <w:bCs/>
          <w:sz w:val="26"/>
          <w:szCs w:val="26"/>
        </w:rPr>
        <w:t>III, TỰ LUẬ</w:t>
      </w:r>
      <w:r w:rsidR="00CE14B7" w:rsidRPr="00027DFE">
        <w:rPr>
          <w:b/>
          <w:bCs/>
          <w:sz w:val="26"/>
          <w:szCs w:val="26"/>
        </w:rPr>
        <w:t>N:</w:t>
      </w:r>
    </w:p>
    <w:p w14:paraId="7DA83C48" w14:textId="43BFCFB0" w:rsidR="007678FB" w:rsidRPr="00027DFE" w:rsidRDefault="007678FB" w:rsidP="00027DFE">
      <w:pPr>
        <w:pStyle w:val="NormalWeb"/>
        <w:spacing w:before="0" w:beforeAutospacing="0" w:after="0" w:afterAutospacing="0"/>
        <w:ind w:right="48"/>
        <w:jc w:val="both"/>
        <w:rPr>
          <w:b/>
          <w:bCs/>
          <w:sz w:val="26"/>
          <w:szCs w:val="26"/>
        </w:rPr>
      </w:pPr>
      <w:r w:rsidRPr="00027DFE">
        <w:rPr>
          <w:b/>
          <w:bCs/>
          <w:sz w:val="26"/>
          <w:szCs w:val="26"/>
        </w:rPr>
        <w:t>Câu 1</w:t>
      </w:r>
      <w:r w:rsidRPr="00027DFE">
        <w:rPr>
          <w:sz w:val="26"/>
          <w:szCs w:val="26"/>
        </w:rPr>
        <w:t>. Một gene có trình tự nucleotide trên một mạch như sau</w:t>
      </w:r>
    </w:p>
    <w:p w14:paraId="3A1D8F77" w14:textId="77777777"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3'…T-A-C-T-G-G-T-C-A-A-T-C...5'</w:t>
      </w:r>
    </w:p>
    <w:p w14:paraId="1B15A512" w14:textId="0EBE06C2"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a.Xác định trình tự nucleotide trên mạch còn lại của g</w:t>
      </w:r>
      <w:r w:rsidR="006C120C" w:rsidRPr="00027DFE">
        <w:rPr>
          <w:sz w:val="26"/>
          <w:szCs w:val="26"/>
        </w:rPr>
        <w:t xml:space="preserve">ene </w:t>
      </w:r>
      <w:r w:rsidRPr="00027DFE">
        <w:rPr>
          <w:sz w:val="26"/>
          <w:szCs w:val="26"/>
        </w:rPr>
        <w:t>trên?</w:t>
      </w:r>
    </w:p>
    <w:p w14:paraId="286A590A" w14:textId="77777777"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b. Tính Tổng số liên kết hydrogen trong gene trên?</w:t>
      </w:r>
    </w:p>
    <w:p w14:paraId="12E6A2A3" w14:textId="77777777"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c) Tính Số liên kết cộng hóa trị giữa các nucleotide trong gene trên?</w:t>
      </w:r>
    </w:p>
    <w:p w14:paraId="1FE7014C" w14:textId="01A11B71" w:rsidR="007678FB" w:rsidRPr="00027DFE" w:rsidRDefault="007678FB" w:rsidP="00027DFE">
      <w:pPr>
        <w:pStyle w:val="NormalWeb"/>
        <w:spacing w:before="0" w:beforeAutospacing="0" w:after="0" w:afterAutospacing="0"/>
        <w:ind w:left="48" w:right="48"/>
        <w:jc w:val="both"/>
        <w:rPr>
          <w:sz w:val="26"/>
          <w:szCs w:val="26"/>
        </w:rPr>
      </w:pPr>
      <w:r w:rsidRPr="00027DFE">
        <w:rPr>
          <w:b/>
          <w:bCs/>
          <w:sz w:val="26"/>
          <w:szCs w:val="26"/>
        </w:rPr>
        <w:t>Câu 2.</w:t>
      </w:r>
      <w:r w:rsidRPr="00027DFE">
        <w:rPr>
          <w:sz w:val="26"/>
          <w:szCs w:val="26"/>
        </w:rPr>
        <w:t>Một gene có 2 400 nucleotide. Số nucleotide loại A chiếm 20% tổng số nucleotide của gene</w:t>
      </w:r>
    </w:p>
    <w:p w14:paraId="62116B37" w14:textId="1CA66085"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a) Gene trên thực hiện tái bản hai lần liên tiếp, tính số nucleotide tự do mỗi loại môi trường cung cấp cho quá trình đó. </w:t>
      </w:r>
    </w:p>
    <w:p w14:paraId="514B1431" w14:textId="77777777" w:rsidR="007678FB" w:rsidRPr="00027DFE" w:rsidRDefault="007678FB" w:rsidP="00027DFE">
      <w:pPr>
        <w:pStyle w:val="NormalWeb"/>
        <w:spacing w:before="0" w:beforeAutospacing="0" w:after="0" w:afterAutospacing="0"/>
        <w:ind w:left="48" w:right="48"/>
        <w:jc w:val="both"/>
        <w:rPr>
          <w:sz w:val="26"/>
          <w:szCs w:val="26"/>
        </w:rPr>
      </w:pPr>
      <w:r w:rsidRPr="00027DFE">
        <w:rPr>
          <w:sz w:val="26"/>
          <w:szCs w:val="26"/>
        </w:rPr>
        <w:t>b) Nếu gene trên thực hiện phiên mã, tính số nucleotide tự do cung cấp cho quá trình này. </w:t>
      </w:r>
    </w:p>
    <w:p w14:paraId="721F8003" w14:textId="77777777" w:rsidR="006C120C" w:rsidRPr="00027DFE" w:rsidRDefault="006C120C" w:rsidP="00027DFE">
      <w:pPr>
        <w:pStyle w:val="NormalWeb"/>
        <w:spacing w:before="0" w:beforeAutospacing="0" w:after="0" w:afterAutospacing="0"/>
        <w:ind w:left="48" w:right="48"/>
        <w:jc w:val="both"/>
        <w:rPr>
          <w:sz w:val="26"/>
          <w:szCs w:val="26"/>
        </w:rPr>
      </w:pPr>
      <w:r w:rsidRPr="00027DFE">
        <w:rPr>
          <w:b/>
          <w:bCs/>
          <w:sz w:val="26"/>
          <w:szCs w:val="26"/>
        </w:rPr>
        <w:t>Câu 3:</w:t>
      </w:r>
      <w:r w:rsidRPr="00027DFE">
        <w:rPr>
          <w:sz w:val="26"/>
          <w:szCs w:val="26"/>
        </w:rPr>
        <w:t xml:space="preserve"> </w:t>
      </w:r>
      <w:r w:rsidR="00FE0DE6" w:rsidRPr="00027DFE">
        <w:rPr>
          <w:sz w:val="26"/>
          <w:szCs w:val="26"/>
        </w:rPr>
        <w:t>Cho đoạn trình tự nucleotide ở mạch khuôn của gene như sau</w:t>
      </w:r>
    </w:p>
    <w:p w14:paraId="3DC9CF66" w14:textId="23C4337E" w:rsidR="00FE0DE6" w:rsidRPr="00027DFE" w:rsidRDefault="006C120C" w:rsidP="00027DFE">
      <w:pPr>
        <w:pStyle w:val="NormalWeb"/>
        <w:spacing w:before="0" w:beforeAutospacing="0" w:after="0" w:afterAutospacing="0"/>
        <w:ind w:left="48" w:right="48"/>
        <w:jc w:val="both"/>
        <w:rPr>
          <w:sz w:val="26"/>
          <w:szCs w:val="26"/>
        </w:rPr>
      </w:pPr>
      <w:r w:rsidRPr="00027DFE">
        <w:rPr>
          <w:sz w:val="26"/>
          <w:szCs w:val="26"/>
        </w:rPr>
        <w:t xml:space="preserve">                       </w:t>
      </w:r>
      <w:r w:rsidR="00FE0DE6" w:rsidRPr="00027DFE">
        <w:rPr>
          <w:sz w:val="26"/>
          <w:szCs w:val="26"/>
        </w:rPr>
        <w:t>-A-G-G-G-T-T-G-C-T-C-C-T-</w:t>
      </w:r>
    </w:p>
    <w:p w14:paraId="1501B51F" w14:textId="38F83FEA" w:rsidR="00FE0DE6" w:rsidRPr="00027DFE" w:rsidRDefault="00FE0DE6" w:rsidP="00027DFE">
      <w:pPr>
        <w:pStyle w:val="NormalWeb"/>
        <w:spacing w:before="0" w:beforeAutospacing="0" w:after="0" w:afterAutospacing="0"/>
        <w:ind w:left="48" w:right="48"/>
        <w:jc w:val="both"/>
        <w:rPr>
          <w:sz w:val="26"/>
          <w:szCs w:val="26"/>
        </w:rPr>
      </w:pPr>
      <w:r w:rsidRPr="00027DFE">
        <w:rPr>
          <w:sz w:val="26"/>
          <w:szCs w:val="26"/>
        </w:rPr>
        <w:t>a) Xác định trình tự nucleotide ở mạch bổ sung. </w:t>
      </w:r>
    </w:p>
    <w:p w14:paraId="53C29F31" w14:textId="1C2ADF15" w:rsidR="00FE0DE6" w:rsidRPr="00027DFE" w:rsidRDefault="00FE0DE6" w:rsidP="00027DFE">
      <w:pPr>
        <w:pStyle w:val="NormalWeb"/>
        <w:spacing w:before="0" w:beforeAutospacing="0" w:after="0" w:afterAutospacing="0"/>
        <w:ind w:left="48" w:right="48"/>
        <w:jc w:val="both"/>
        <w:rPr>
          <w:sz w:val="26"/>
          <w:szCs w:val="26"/>
        </w:rPr>
      </w:pPr>
      <w:r w:rsidRPr="00027DFE">
        <w:rPr>
          <w:sz w:val="26"/>
          <w:szCs w:val="26"/>
        </w:rPr>
        <w:t>b) Xác định trình tự nucleotide ở mRNA được phiên mã từ mạch khuôn này. Có bao nhiêu codon trong bản phiên mã của đoạn gene trên?</w:t>
      </w:r>
    </w:p>
    <w:p w14:paraId="6C61F217" w14:textId="77777777" w:rsidR="00FE0DE6" w:rsidRPr="00027DFE" w:rsidRDefault="00FE0DE6" w:rsidP="00027DFE">
      <w:pPr>
        <w:pStyle w:val="NormalWeb"/>
        <w:spacing w:before="0" w:beforeAutospacing="0" w:after="0" w:afterAutospacing="0"/>
        <w:ind w:left="48" w:right="48"/>
        <w:jc w:val="both"/>
        <w:rPr>
          <w:sz w:val="26"/>
          <w:szCs w:val="26"/>
        </w:rPr>
      </w:pPr>
      <w:r w:rsidRPr="00027DFE">
        <w:rPr>
          <w:sz w:val="26"/>
          <w:szCs w:val="26"/>
        </w:rPr>
        <w:t>c) Biết rằng các bộ ba mã hóa các amino acid như sau: GGA: glycine; UCC: serine; CAA: glutamine; CGA: arginine. Xác định trình tự amino acid được tạo thành sau dịch mã từ mạch khuôn trên.</w:t>
      </w:r>
    </w:p>
    <w:p w14:paraId="5ECE5E1C" w14:textId="4697978F" w:rsidR="00AF2F24" w:rsidRPr="00027DFE" w:rsidRDefault="00AF2F24" w:rsidP="00027DFE">
      <w:pPr>
        <w:pStyle w:val="NormalWeb"/>
        <w:spacing w:before="0" w:beforeAutospacing="0" w:after="0" w:afterAutospacing="0"/>
        <w:ind w:left="48" w:right="48"/>
        <w:jc w:val="both"/>
        <w:rPr>
          <w:sz w:val="26"/>
          <w:szCs w:val="26"/>
        </w:rPr>
      </w:pPr>
      <w:r w:rsidRPr="00027DFE">
        <w:rPr>
          <w:b/>
          <w:bCs/>
          <w:sz w:val="26"/>
          <w:szCs w:val="26"/>
        </w:rPr>
        <w:t>Câu 4:</w:t>
      </w:r>
      <w:r w:rsidRPr="00027DFE">
        <w:rPr>
          <w:sz w:val="26"/>
          <w:szCs w:val="26"/>
        </w:rPr>
        <w:t xml:space="preserve"> Ở một loài động vật, xét một gene có kích thước 4 000 nucleotide, trong đó số lượng nucleotide loại A là 700. </w:t>
      </w:r>
    </w:p>
    <w:p w14:paraId="66350618" w14:textId="409E1EBE" w:rsidR="00AF2F24" w:rsidRPr="00027DFE" w:rsidRDefault="00AF2F24" w:rsidP="00027DFE">
      <w:pPr>
        <w:pStyle w:val="NormalWeb"/>
        <w:spacing w:before="0" w:beforeAutospacing="0" w:after="0" w:afterAutospacing="0"/>
        <w:ind w:left="48" w:right="48"/>
        <w:jc w:val="both"/>
        <w:rPr>
          <w:sz w:val="26"/>
          <w:szCs w:val="26"/>
        </w:rPr>
      </w:pPr>
      <w:r w:rsidRPr="00027DFE">
        <w:rPr>
          <w:sz w:val="26"/>
          <w:szCs w:val="26"/>
        </w:rPr>
        <w:t>a) Xác định số lượng các nucleotide còn lại của gene. </w:t>
      </w:r>
    </w:p>
    <w:p w14:paraId="44A38B3E" w14:textId="0D0E380B" w:rsidR="00AF2F24" w:rsidRPr="00027DFE" w:rsidRDefault="00AF2F24" w:rsidP="00027DFE">
      <w:pPr>
        <w:pStyle w:val="NormalWeb"/>
        <w:spacing w:before="0" w:beforeAutospacing="0" w:after="0" w:afterAutospacing="0"/>
        <w:ind w:left="48" w:right="48"/>
        <w:jc w:val="both"/>
        <w:rPr>
          <w:sz w:val="26"/>
          <w:szCs w:val="26"/>
        </w:rPr>
      </w:pPr>
      <w:r w:rsidRPr="00027DFE">
        <w:rPr>
          <w:sz w:val="26"/>
          <w:szCs w:val="26"/>
        </w:rPr>
        <w:t>b) Xác định số lượng liên kết hydrogen của gene.</w:t>
      </w:r>
    </w:p>
    <w:p w14:paraId="16D6CE99" w14:textId="56481516" w:rsidR="00AF2F24" w:rsidRPr="00027DFE" w:rsidRDefault="00AF2F24" w:rsidP="00027DFE">
      <w:pPr>
        <w:pStyle w:val="NormalWeb"/>
        <w:spacing w:before="0" w:beforeAutospacing="0" w:after="0" w:afterAutospacing="0"/>
        <w:ind w:left="48" w:right="48"/>
        <w:jc w:val="both"/>
        <w:rPr>
          <w:sz w:val="26"/>
          <w:szCs w:val="26"/>
        </w:rPr>
      </w:pPr>
      <w:r w:rsidRPr="00027DFE">
        <w:rPr>
          <w:b/>
          <w:bCs/>
          <w:sz w:val="26"/>
          <w:szCs w:val="26"/>
        </w:rPr>
        <w:t>Câu 5</w:t>
      </w:r>
      <w:r w:rsidRPr="00027DFE">
        <w:rPr>
          <w:sz w:val="26"/>
          <w:szCs w:val="26"/>
        </w:rPr>
        <w:t>: Một gene có tổng số 1500 nucletide. Gene phiên mã 3 lần</w:t>
      </w:r>
      <w:r w:rsidR="00EE535C" w:rsidRPr="00027DFE">
        <w:rPr>
          <w:sz w:val="26"/>
          <w:szCs w:val="26"/>
        </w:rPr>
        <w:t>. Các phân tử RNA được tạo ra tiến hành dịch mã, trên mỗi phân tử mRNA có 5 ribosome trượt qua 1 lần. Hãy xác định:</w:t>
      </w:r>
    </w:p>
    <w:p w14:paraId="10CD9E4D" w14:textId="1210171E" w:rsidR="00EE535C" w:rsidRPr="00027DFE" w:rsidRDefault="00EE535C" w:rsidP="00027DFE">
      <w:pPr>
        <w:pStyle w:val="NormalWeb"/>
        <w:spacing w:before="0" w:beforeAutospacing="0" w:after="0" w:afterAutospacing="0"/>
        <w:ind w:left="48" w:right="48"/>
        <w:jc w:val="both"/>
        <w:rPr>
          <w:sz w:val="26"/>
          <w:szCs w:val="26"/>
        </w:rPr>
      </w:pPr>
      <w:r w:rsidRPr="00027DFE">
        <w:rPr>
          <w:sz w:val="26"/>
          <w:szCs w:val="26"/>
        </w:rPr>
        <w:t>a.Số phân tử RNA được tạo ra?</w:t>
      </w:r>
    </w:p>
    <w:p w14:paraId="384377F3" w14:textId="1E1B1B4F" w:rsidR="00EE535C" w:rsidRPr="00027DFE" w:rsidRDefault="00EE535C" w:rsidP="00027DFE">
      <w:pPr>
        <w:pStyle w:val="NormalWeb"/>
        <w:spacing w:before="0" w:beforeAutospacing="0" w:after="0" w:afterAutospacing="0"/>
        <w:ind w:left="48" w:right="48"/>
        <w:jc w:val="both"/>
        <w:rPr>
          <w:sz w:val="26"/>
          <w:szCs w:val="26"/>
        </w:rPr>
      </w:pPr>
      <w:r w:rsidRPr="00027DFE">
        <w:rPr>
          <w:sz w:val="26"/>
          <w:szCs w:val="26"/>
        </w:rPr>
        <w:t xml:space="preserve">b.Số chuỗi </w:t>
      </w:r>
      <w:r w:rsidR="000331D9" w:rsidRPr="00027DFE">
        <w:rPr>
          <w:sz w:val="26"/>
          <w:szCs w:val="26"/>
        </w:rPr>
        <w:t>polypepitde</w:t>
      </w:r>
      <w:r w:rsidRPr="00027DFE">
        <w:rPr>
          <w:sz w:val="26"/>
          <w:szCs w:val="26"/>
        </w:rPr>
        <w:t xml:space="preserve"> được tổng hợp?</w:t>
      </w:r>
    </w:p>
    <w:p w14:paraId="786D965B" w14:textId="15961153" w:rsidR="00EE535C" w:rsidRPr="00027DFE" w:rsidRDefault="00EE535C" w:rsidP="00027DFE">
      <w:pPr>
        <w:pStyle w:val="NormalWeb"/>
        <w:spacing w:before="0" w:beforeAutospacing="0" w:after="0" w:afterAutospacing="0"/>
        <w:ind w:left="48" w:right="48"/>
        <w:jc w:val="both"/>
        <w:rPr>
          <w:sz w:val="26"/>
          <w:szCs w:val="26"/>
        </w:rPr>
      </w:pPr>
      <w:r w:rsidRPr="00027DFE">
        <w:rPr>
          <w:sz w:val="26"/>
          <w:szCs w:val="26"/>
        </w:rPr>
        <w:t xml:space="preserve">c.Số amino acid mà môi trường cung cấp cho quá trình </w:t>
      </w:r>
      <w:r w:rsidR="000331D9" w:rsidRPr="00027DFE">
        <w:rPr>
          <w:sz w:val="26"/>
          <w:szCs w:val="26"/>
        </w:rPr>
        <w:t xml:space="preserve">dịch </w:t>
      </w:r>
      <w:r w:rsidRPr="00027DFE">
        <w:rPr>
          <w:sz w:val="26"/>
          <w:szCs w:val="26"/>
        </w:rPr>
        <w:t xml:space="preserve"> mã.</w:t>
      </w:r>
    </w:p>
    <w:p w14:paraId="6DDA9DED" w14:textId="77777777" w:rsidR="0039453C" w:rsidRPr="00027DFE" w:rsidRDefault="0039453C" w:rsidP="00027DFE">
      <w:pPr>
        <w:pStyle w:val="NormalWeb"/>
        <w:spacing w:before="0" w:beforeAutospacing="0" w:after="0" w:afterAutospacing="0"/>
        <w:ind w:left="48" w:right="48"/>
        <w:jc w:val="both"/>
        <w:rPr>
          <w:sz w:val="26"/>
          <w:szCs w:val="26"/>
        </w:rPr>
      </w:pPr>
      <w:bookmarkStart w:id="1" w:name="_GoBack"/>
      <w:bookmarkEnd w:id="1"/>
    </w:p>
    <w:p w14:paraId="5B353E8E" w14:textId="3A0572A3" w:rsidR="005E3246" w:rsidRPr="00027DFE" w:rsidRDefault="005E3246" w:rsidP="00027DFE">
      <w:pPr>
        <w:pStyle w:val="NormalWeb"/>
        <w:spacing w:before="0" w:beforeAutospacing="0" w:after="0" w:afterAutospacing="0"/>
        <w:ind w:left="48" w:right="48"/>
        <w:jc w:val="both"/>
        <w:rPr>
          <w:b/>
          <w:bCs/>
          <w:sz w:val="26"/>
          <w:szCs w:val="26"/>
        </w:rPr>
      </w:pPr>
    </w:p>
    <w:sectPr w:rsidR="005E3246" w:rsidRPr="00027DFE" w:rsidSect="00027DFE">
      <w:pgSz w:w="11907" w:h="16839" w:code="9"/>
      <w:pgMar w:top="567"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62057"/>
    <w:multiLevelType w:val="hybridMultilevel"/>
    <w:tmpl w:val="587AA6A8"/>
    <w:lvl w:ilvl="0" w:tplc="A6767BA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7F537A4"/>
    <w:multiLevelType w:val="hybridMultilevel"/>
    <w:tmpl w:val="2EACC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24B98"/>
    <w:multiLevelType w:val="hybridMultilevel"/>
    <w:tmpl w:val="05DAF61E"/>
    <w:lvl w:ilvl="0" w:tplc="A40CE8A0">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46"/>
    <w:rsid w:val="00027DFE"/>
    <w:rsid w:val="000331D9"/>
    <w:rsid w:val="000941B8"/>
    <w:rsid w:val="000B66F2"/>
    <w:rsid w:val="000D57D6"/>
    <w:rsid w:val="002C6E37"/>
    <w:rsid w:val="0039453C"/>
    <w:rsid w:val="003A3A7C"/>
    <w:rsid w:val="00442C0F"/>
    <w:rsid w:val="004E42E1"/>
    <w:rsid w:val="005E3246"/>
    <w:rsid w:val="006B11FE"/>
    <w:rsid w:val="006C120C"/>
    <w:rsid w:val="0070046F"/>
    <w:rsid w:val="007678FB"/>
    <w:rsid w:val="007831D8"/>
    <w:rsid w:val="00891CA6"/>
    <w:rsid w:val="00AF2F24"/>
    <w:rsid w:val="00B8168C"/>
    <w:rsid w:val="00CE14B7"/>
    <w:rsid w:val="00CE4C4D"/>
    <w:rsid w:val="00D27E6B"/>
    <w:rsid w:val="00DE7F85"/>
    <w:rsid w:val="00E94DD7"/>
    <w:rsid w:val="00EC32E1"/>
    <w:rsid w:val="00EE535C"/>
    <w:rsid w:val="00F318E7"/>
    <w:rsid w:val="00FE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C5D"/>
  <w15:chartTrackingRefBased/>
  <w15:docId w15:val="{EDC7FB3E-5EE3-431B-AA57-2E3F95A0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2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2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2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2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2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2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2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2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46"/>
    <w:rPr>
      <w:rFonts w:eastAsiaTheme="majorEastAsia" w:cstheme="majorBidi"/>
      <w:color w:val="272727" w:themeColor="text1" w:themeTint="D8"/>
    </w:rPr>
  </w:style>
  <w:style w:type="paragraph" w:styleId="Title">
    <w:name w:val="Title"/>
    <w:basedOn w:val="Normal"/>
    <w:next w:val="Normal"/>
    <w:link w:val="TitleChar"/>
    <w:uiPriority w:val="10"/>
    <w:qFormat/>
    <w:rsid w:val="005E3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46"/>
    <w:pPr>
      <w:spacing w:before="160"/>
      <w:jc w:val="center"/>
    </w:pPr>
    <w:rPr>
      <w:i/>
      <w:iCs/>
      <w:color w:val="404040" w:themeColor="text1" w:themeTint="BF"/>
    </w:rPr>
  </w:style>
  <w:style w:type="character" w:customStyle="1" w:styleId="QuoteChar">
    <w:name w:val="Quote Char"/>
    <w:basedOn w:val="DefaultParagraphFont"/>
    <w:link w:val="Quote"/>
    <w:uiPriority w:val="29"/>
    <w:rsid w:val="005E3246"/>
    <w:rPr>
      <w:i/>
      <w:iCs/>
      <w:color w:val="404040" w:themeColor="text1" w:themeTint="BF"/>
    </w:rPr>
  </w:style>
  <w:style w:type="paragraph" w:styleId="ListParagraph">
    <w:name w:val="List Paragraph"/>
    <w:basedOn w:val="Normal"/>
    <w:uiPriority w:val="34"/>
    <w:qFormat/>
    <w:rsid w:val="005E3246"/>
    <w:pPr>
      <w:ind w:left="720"/>
      <w:contextualSpacing/>
    </w:pPr>
  </w:style>
  <w:style w:type="character" w:styleId="IntenseEmphasis">
    <w:name w:val="Intense Emphasis"/>
    <w:basedOn w:val="DefaultParagraphFont"/>
    <w:uiPriority w:val="21"/>
    <w:qFormat/>
    <w:rsid w:val="005E3246"/>
    <w:rPr>
      <w:i/>
      <w:iCs/>
      <w:color w:val="2F5496" w:themeColor="accent1" w:themeShade="BF"/>
    </w:rPr>
  </w:style>
  <w:style w:type="paragraph" w:styleId="IntenseQuote">
    <w:name w:val="Intense Quote"/>
    <w:basedOn w:val="Normal"/>
    <w:next w:val="Normal"/>
    <w:link w:val="IntenseQuoteChar"/>
    <w:uiPriority w:val="30"/>
    <w:qFormat/>
    <w:rsid w:val="005E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246"/>
    <w:rPr>
      <w:i/>
      <w:iCs/>
      <w:color w:val="2F5496" w:themeColor="accent1" w:themeShade="BF"/>
    </w:rPr>
  </w:style>
  <w:style w:type="character" w:styleId="IntenseReference">
    <w:name w:val="Intense Reference"/>
    <w:basedOn w:val="DefaultParagraphFont"/>
    <w:uiPriority w:val="32"/>
    <w:qFormat/>
    <w:rsid w:val="005E3246"/>
    <w:rPr>
      <w:b/>
      <w:bCs/>
      <w:smallCaps/>
      <w:color w:val="2F5496" w:themeColor="accent1" w:themeShade="BF"/>
      <w:spacing w:val="5"/>
    </w:rPr>
  </w:style>
  <w:style w:type="paragraph" w:styleId="NormalWeb">
    <w:name w:val="Normal (Web)"/>
    <w:basedOn w:val="Normal"/>
    <w:uiPriority w:val="99"/>
    <w:unhideWhenUsed/>
    <w:rsid w:val="00D27E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27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542">
      <w:bodyDiv w:val="1"/>
      <w:marLeft w:val="0"/>
      <w:marRight w:val="0"/>
      <w:marTop w:val="0"/>
      <w:marBottom w:val="0"/>
      <w:divBdr>
        <w:top w:val="none" w:sz="0" w:space="0" w:color="auto"/>
        <w:left w:val="none" w:sz="0" w:space="0" w:color="auto"/>
        <w:bottom w:val="none" w:sz="0" w:space="0" w:color="auto"/>
        <w:right w:val="none" w:sz="0" w:space="0" w:color="auto"/>
      </w:divBdr>
    </w:div>
    <w:div w:id="190076948">
      <w:bodyDiv w:val="1"/>
      <w:marLeft w:val="0"/>
      <w:marRight w:val="0"/>
      <w:marTop w:val="0"/>
      <w:marBottom w:val="0"/>
      <w:divBdr>
        <w:top w:val="none" w:sz="0" w:space="0" w:color="auto"/>
        <w:left w:val="none" w:sz="0" w:space="0" w:color="auto"/>
        <w:bottom w:val="none" w:sz="0" w:space="0" w:color="auto"/>
        <w:right w:val="none" w:sz="0" w:space="0" w:color="auto"/>
      </w:divBdr>
    </w:div>
    <w:div w:id="357584542">
      <w:bodyDiv w:val="1"/>
      <w:marLeft w:val="0"/>
      <w:marRight w:val="0"/>
      <w:marTop w:val="0"/>
      <w:marBottom w:val="0"/>
      <w:divBdr>
        <w:top w:val="none" w:sz="0" w:space="0" w:color="auto"/>
        <w:left w:val="none" w:sz="0" w:space="0" w:color="auto"/>
        <w:bottom w:val="none" w:sz="0" w:space="0" w:color="auto"/>
        <w:right w:val="none" w:sz="0" w:space="0" w:color="auto"/>
      </w:divBdr>
    </w:div>
    <w:div w:id="1031490660">
      <w:bodyDiv w:val="1"/>
      <w:marLeft w:val="0"/>
      <w:marRight w:val="0"/>
      <w:marTop w:val="0"/>
      <w:marBottom w:val="0"/>
      <w:divBdr>
        <w:top w:val="none" w:sz="0" w:space="0" w:color="auto"/>
        <w:left w:val="none" w:sz="0" w:space="0" w:color="auto"/>
        <w:bottom w:val="none" w:sz="0" w:space="0" w:color="auto"/>
        <w:right w:val="none" w:sz="0" w:space="0" w:color="auto"/>
      </w:divBdr>
    </w:div>
    <w:div w:id="1817456862">
      <w:bodyDiv w:val="1"/>
      <w:marLeft w:val="0"/>
      <w:marRight w:val="0"/>
      <w:marTop w:val="0"/>
      <w:marBottom w:val="0"/>
      <w:divBdr>
        <w:top w:val="none" w:sz="0" w:space="0" w:color="auto"/>
        <w:left w:val="none" w:sz="0" w:space="0" w:color="auto"/>
        <w:bottom w:val="none" w:sz="0" w:space="0" w:color="auto"/>
        <w:right w:val="none" w:sz="0" w:space="0" w:color="auto"/>
      </w:divBdr>
    </w:div>
    <w:div w:id="1919434227">
      <w:bodyDiv w:val="1"/>
      <w:marLeft w:val="0"/>
      <w:marRight w:val="0"/>
      <w:marTop w:val="0"/>
      <w:marBottom w:val="0"/>
      <w:divBdr>
        <w:top w:val="none" w:sz="0" w:space="0" w:color="auto"/>
        <w:left w:val="none" w:sz="0" w:space="0" w:color="auto"/>
        <w:bottom w:val="none" w:sz="0" w:space="0" w:color="auto"/>
        <w:right w:val="none" w:sz="0" w:space="0" w:color="auto"/>
      </w:divBdr>
    </w:div>
    <w:div w:id="1996251281">
      <w:bodyDiv w:val="1"/>
      <w:marLeft w:val="0"/>
      <w:marRight w:val="0"/>
      <w:marTop w:val="0"/>
      <w:marBottom w:val="0"/>
      <w:divBdr>
        <w:top w:val="none" w:sz="0" w:space="0" w:color="auto"/>
        <w:left w:val="none" w:sz="0" w:space="0" w:color="auto"/>
        <w:bottom w:val="none" w:sz="0" w:space="0" w:color="auto"/>
        <w:right w:val="none" w:sz="0" w:space="0" w:color="auto"/>
      </w:divBdr>
    </w:div>
    <w:div w:id="20075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2025-04-10T07:48:00Z</dcterms:created>
  <dcterms:modified xsi:type="dcterms:W3CDTF">2025-04-14T00:41:00Z</dcterms:modified>
</cp:coreProperties>
</file>