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429E2" w:rsidRPr="001C194C" w:rsidTr="004576AE">
        <w:trPr>
          <w:trHeight w:val="722"/>
        </w:trPr>
        <w:tc>
          <w:tcPr>
            <w:tcW w:w="9747" w:type="dxa"/>
          </w:tcPr>
          <w:p w:rsidR="00D429E2" w:rsidRPr="001C194C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4C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 BA VÌ</w:t>
            </w:r>
          </w:p>
        </w:tc>
      </w:tr>
      <w:tr w:rsidR="00D429E2" w:rsidRPr="001C194C" w:rsidTr="004576AE">
        <w:trPr>
          <w:trHeight w:val="463"/>
        </w:trPr>
        <w:tc>
          <w:tcPr>
            <w:tcW w:w="9747" w:type="dxa"/>
          </w:tcPr>
          <w:p w:rsidR="00D429E2" w:rsidRPr="001C194C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4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SƠN ĐÀ</w:t>
            </w:r>
          </w:p>
        </w:tc>
      </w:tr>
    </w:tbl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  <w:r w:rsidRPr="001C19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194C">
        <w:rPr>
          <w:rFonts w:ascii="Times New Roman" w:hAnsi="Times New Roman" w:cs="Times New Roman"/>
          <w:b/>
          <w:sz w:val="72"/>
          <w:szCs w:val="72"/>
        </w:rPr>
        <w:t xml:space="preserve">KẾ HOẠCH DẠY THÊM </w:t>
      </w: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194C">
        <w:rPr>
          <w:rFonts w:ascii="Times New Roman" w:hAnsi="Times New Roman" w:cs="Times New Roman"/>
          <w:b/>
          <w:sz w:val="72"/>
          <w:szCs w:val="72"/>
        </w:rPr>
        <w:t>MÔN TOÁN 9</w:t>
      </w: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4C">
        <w:rPr>
          <w:rFonts w:ascii="Times New Roman" w:hAnsi="Times New Roman" w:cs="Times New Roman"/>
          <w:b/>
          <w:sz w:val="28"/>
          <w:szCs w:val="28"/>
        </w:rPr>
        <w:t>Họ và tên giáo viên: NGUYỄN THỊ MINH HƯỜNG</w:t>
      </w: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4C">
        <w:rPr>
          <w:rFonts w:ascii="Times New Roman" w:hAnsi="Times New Roman" w:cs="Times New Roman"/>
          <w:b/>
          <w:sz w:val="28"/>
          <w:szCs w:val="28"/>
        </w:rPr>
        <w:t>Tổ chuyên môn: Tổ Khoa học Tự nhiên</w:t>
      </w:r>
    </w:p>
    <w:p w:rsidR="00D429E2" w:rsidRPr="001C194C" w:rsidRDefault="00D429E2" w:rsidP="00D42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9E2" w:rsidRPr="001C194C" w:rsidRDefault="00D429E2" w:rsidP="00D42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4C">
        <w:rPr>
          <w:rFonts w:ascii="Times New Roman" w:hAnsi="Times New Roman" w:cs="Times New Roman"/>
          <w:b/>
          <w:sz w:val="28"/>
          <w:szCs w:val="28"/>
        </w:rPr>
        <w:t>NĂM HỌ</w:t>
      </w:r>
      <w:r w:rsidR="00011947">
        <w:rPr>
          <w:rFonts w:ascii="Times New Roman" w:hAnsi="Times New Roman" w:cs="Times New Roman"/>
          <w:b/>
          <w:sz w:val="28"/>
          <w:szCs w:val="28"/>
        </w:rPr>
        <w:t>C: 202</w:t>
      </w:r>
      <w:r w:rsidR="00FD692B">
        <w:rPr>
          <w:rFonts w:ascii="Times New Roman" w:hAnsi="Times New Roman" w:cs="Times New Roman"/>
          <w:b/>
          <w:sz w:val="28"/>
          <w:szCs w:val="28"/>
        </w:rPr>
        <w:t>3</w:t>
      </w:r>
      <w:r w:rsidR="0001194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FD692B">
        <w:rPr>
          <w:rFonts w:ascii="Times New Roman" w:hAnsi="Times New Roman" w:cs="Times New Roman"/>
          <w:b/>
          <w:sz w:val="28"/>
          <w:szCs w:val="28"/>
        </w:rPr>
        <w:t>4</w:t>
      </w:r>
    </w:p>
    <w:p w:rsidR="00D429E2" w:rsidRPr="00F01D88" w:rsidRDefault="00D429E2" w:rsidP="00D429E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1D88">
        <w:rPr>
          <w:rFonts w:ascii="Times New Roman" w:hAnsi="Times New Roman" w:cs="Times New Roman"/>
          <w:b/>
          <w:sz w:val="40"/>
          <w:szCs w:val="40"/>
        </w:rPr>
        <w:lastRenderedPageBreak/>
        <w:t>KẾ HOẠCH DẠY THÊM MÔN TOÁN 9</w:t>
      </w:r>
    </w:p>
    <w:p w:rsidR="00D429E2" w:rsidRDefault="00D429E2" w:rsidP="00D429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</w:t>
      </w:r>
      <w:r w:rsidR="00F01D88">
        <w:rPr>
          <w:rFonts w:ascii="Times New Roman" w:hAnsi="Times New Roman" w:cs="Times New Roman"/>
          <w:sz w:val="28"/>
          <w:szCs w:val="28"/>
        </w:rPr>
        <w:t>c:202</w:t>
      </w:r>
      <w:r w:rsidR="00FD69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01D88">
        <w:rPr>
          <w:rFonts w:ascii="Times New Roman" w:hAnsi="Times New Roman" w:cs="Times New Roman"/>
          <w:sz w:val="28"/>
          <w:szCs w:val="28"/>
        </w:rPr>
        <w:t>2</w:t>
      </w:r>
      <w:r w:rsidR="00FD69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5ACC" w:rsidRDefault="00905ACC" w:rsidP="00D429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 9A</w:t>
      </w:r>
      <w:r w:rsidR="00FD69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,9A</w:t>
      </w:r>
      <w:r w:rsidR="00FD692B">
        <w:rPr>
          <w:rFonts w:ascii="Times New Roman" w:hAnsi="Times New Roman" w:cs="Times New Roman"/>
          <w:sz w:val="28"/>
          <w:szCs w:val="28"/>
        </w:rPr>
        <w:t>2</w:t>
      </w:r>
    </w:p>
    <w:p w:rsidR="00D429E2" w:rsidRDefault="00D429E2" w:rsidP="00D42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F8D">
        <w:rPr>
          <w:rFonts w:ascii="Times New Roman" w:hAnsi="Times New Roman" w:cs="Times New Roman"/>
          <w:sz w:val="28"/>
          <w:szCs w:val="28"/>
        </w:rPr>
        <w:t>Họ và tên giáo viên: Nguyễn Thị Minh Hường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178"/>
      </w:tblGrid>
      <w:tr w:rsidR="00905ACC" w:rsidTr="00905ACC"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KÌ</w:t>
            </w:r>
          </w:p>
        </w:tc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TUẦN</w:t>
            </w:r>
          </w:p>
        </w:tc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BUỔI</w:t>
            </w:r>
          </w:p>
        </w:tc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TIÊT/BUỔI</w:t>
            </w:r>
          </w:p>
        </w:tc>
        <w:tc>
          <w:tcPr>
            <w:tcW w:w="2178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TIẾT</w:t>
            </w:r>
          </w:p>
        </w:tc>
      </w:tr>
      <w:tr w:rsidR="00905ACC" w:rsidTr="00905ACC"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034" w:type="dxa"/>
          </w:tcPr>
          <w:p w:rsidR="00905ACC" w:rsidRDefault="007F0D58" w:rsidP="00F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905ACC" w:rsidRDefault="00905ACC" w:rsidP="00F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905ACC" w:rsidRDefault="00FD692B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05ACC" w:rsidTr="00905ACC"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034" w:type="dxa"/>
          </w:tcPr>
          <w:p w:rsidR="00905ACC" w:rsidRDefault="007F0D58" w:rsidP="00F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4" w:type="dxa"/>
          </w:tcPr>
          <w:p w:rsidR="00905ACC" w:rsidRDefault="00905ACC" w:rsidP="00F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4" w:type="dxa"/>
          </w:tcPr>
          <w:p w:rsidR="00905ACC" w:rsidRDefault="00905ACC" w:rsidP="00D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905ACC" w:rsidRDefault="007F0D58" w:rsidP="00FD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429E2" w:rsidRDefault="00D429E2" w:rsidP="00792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1410"/>
        <w:gridCol w:w="855"/>
        <w:gridCol w:w="741"/>
        <w:gridCol w:w="6519"/>
        <w:gridCol w:w="1249"/>
      </w:tblGrid>
      <w:tr w:rsidR="00FB02FB" w:rsidTr="00505906">
        <w:trPr>
          <w:trHeight w:val="330"/>
        </w:trPr>
        <w:tc>
          <w:tcPr>
            <w:tcW w:w="1410" w:type="dxa"/>
            <w:shd w:val="clear" w:color="auto" w:fill="auto"/>
          </w:tcPr>
          <w:p w:rsidR="00FB02FB" w:rsidRPr="00D36F8D" w:rsidRDefault="00FB02FB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D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855" w:type="dxa"/>
          </w:tcPr>
          <w:p w:rsidR="00FB02FB" w:rsidRPr="00D36F8D" w:rsidRDefault="00FB02FB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D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41" w:type="dxa"/>
          </w:tcPr>
          <w:p w:rsidR="00FB02FB" w:rsidRPr="00D36F8D" w:rsidRDefault="00FB02FB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6519" w:type="dxa"/>
          </w:tcPr>
          <w:p w:rsidR="00FB02FB" w:rsidRPr="00D36F8D" w:rsidRDefault="00FB02FB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D">
              <w:rPr>
                <w:rFonts w:ascii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1249" w:type="dxa"/>
          </w:tcPr>
          <w:p w:rsidR="00FB02FB" w:rsidRPr="00D36F8D" w:rsidRDefault="00FB02FB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92F6D" w:rsidTr="00505906">
        <w:trPr>
          <w:trHeight w:val="330"/>
        </w:trPr>
        <w:tc>
          <w:tcPr>
            <w:tcW w:w="1410" w:type="dxa"/>
            <w:vMerge w:val="restart"/>
            <w:shd w:val="clear" w:color="auto" w:fill="auto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792F6D" w:rsidRPr="001D49C8" w:rsidRDefault="00792F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792F6D" w:rsidRDefault="00792F6D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792F6D" w:rsidRPr="00F17EF3" w:rsidRDefault="00792F6D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các hằng đẳng thức đáng nhớ .</w:t>
            </w:r>
          </w:p>
        </w:tc>
        <w:tc>
          <w:tcPr>
            <w:tcW w:w="1249" w:type="dxa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F6D" w:rsidTr="00505906">
        <w:trPr>
          <w:trHeight w:val="330"/>
        </w:trPr>
        <w:tc>
          <w:tcPr>
            <w:tcW w:w="1410" w:type="dxa"/>
            <w:vMerge/>
            <w:shd w:val="clear" w:color="auto" w:fill="auto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92F6D" w:rsidRDefault="00792F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2F6D" w:rsidRDefault="00792F6D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792F6D" w:rsidRDefault="00792F6D" w:rsidP="00905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các phương pháp phân tích đa thức thành nhân tử</w:t>
            </w:r>
          </w:p>
        </w:tc>
        <w:tc>
          <w:tcPr>
            <w:tcW w:w="1249" w:type="dxa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F6D" w:rsidTr="00505906">
        <w:trPr>
          <w:trHeight w:val="330"/>
        </w:trPr>
        <w:tc>
          <w:tcPr>
            <w:tcW w:w="1410" w:type="dxa"/>
            <w:vMerge/>
            <w:shd w:val="clear" w:color="auto" w:fill="auto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92F6D" w:rsidRDefault="00792F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2F6D" w:rsidRDefault="00792F6D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792F6D" w:rsidRDefault="00792F6D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các phương pháp phân tích đa thức thành nhân tử(t)</w:t>
            </w:r>
          </w:p>
        </w:tc>
        <w:tc>
          <w:tcPr>
            <w:tcW w:w="1249" w:type="dxa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F6D" w:rsidTr="00505906">
        <w:trPr>
          <w:trHeight w:val="330"/>
        </w:trPr>
        <w:tc>
          <w:tcPr>
            <w:tcW w:w="1410" w:type="dxa"/>
            <w:vMerge/>
            <w:shd w:val="clear" w:color="auto" w:fill="auto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792F6D" w:rsidRDefault="00792F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792F6D" w:rsidRDefault="00792F6D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792F6D" w:rsidRPr="00F17EF3" w:rsidRDefault="00792F6D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tam giác đồng dạng</w:t>
            </w:r>
          </w:p>
        </w:tc>
        <w:tc>
          <w:tcPr>
            <w:tcW w:w="1249" w:type="dxa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F6D" w:rsidTr="00505906">
        <w:trPr>
          <w:trHeight w:val="330"/>
        </w:trPr>
        <w:tc>
          <w:tcPr>
            <w:tcW w:w="1410" w:type="dxa"/>
            <w:vMerge/>
            <w:shd w:val="clear" w:color="auto" w:fill="auto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92F6D" w:rsidRDefault="00792F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2F6D" w:rsidRDefault="00792F6D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792F6D" w:rsidRDefault="00792F6D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tam giác đồng dạng(t)</w:t>
            </w:r>
          </w:p>
        </w:tc>
        <w:tc>
          <w:tcPr>
            <w:tcW w:w="1249" w:type="dxa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F6D" w:rsidTr="00505906">
        <w:trPr>
          <w:trHeight w:val="330"/>
        </w:trPr>
        <w:tc>
          <w:tcPr>
            <w:tcW w:w="1410" w:type="dxa"/>
            <w:vMerge/>
            <w:shd w:val="clear" w:color="auto" w:fill="auto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92F6D" w:rsidRDefault="00792F6D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2F6D" w:rsidRDefault="00792F6D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792F6D" w:rsidRDefault="00792F6D" w:rsidP="00F1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tam giác đồng dạng(t)</w:t>
            </w:r>
          </w:p>
        </w:tc>
        <w:tc>
          <w:tcPr>
            <w:tcW w:w="1249" w:type="dxa"/>
          </w:tcPr>
          <w:p w:rsidR="00792F6D" w:rsidRPr="00D36F8D" w:rsidRDefault="00792F6D" w:rsidP="0045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D58" w:rsidTr="00505906">
        <w:trPr>
          <w:trHeight w:val="144"/>
        </w:trPr>
        <w:tc>
          <w:tcPr>
            <w:tcW w:w="1410" w:type="dxa"/>
            <w:vMerge w:val="restart"/>
            <w:shd w:val="clear" w:color="auto" w:fill="auto"/>
          </w:tcPr>
          <w:p w:rsidR="007F0D58" w:rsidRDefault="007F0D58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1.Biến đổi đơn giản biểu thức chứa căn bậc hai.</w:t>
            </w:r>
          </w:p>
        </w:tc>
        <w:tc>
          <w:tcPr>
            <w:tcW w:w="855" w:type="dxa"/>
            <w:vMerge w:val="restart"/>
          </w:tcPr>
          <w:p w:rsidR="007F0D58" w:rsidRDefault="00E8798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</w:tcPr>
          <w:p w:rsidR="007F0D58" w:rsidRDefault="00882B9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7F0D58" w:rsidRDefault="007F0D58" w:rsidP="0041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Căn thức bậc hai và hằng đẳng thức.</w:t>
            </w:r>
          </w:p>
        </w:tc>
        <w:tc>
          <w:tcPr>
            <w:tcW w:w="1249" w:type="dxa"/>
          </w:tcPr>
          <w:p w:rsidR="007F0D58" w:rsidRDefault="007F0D58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58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7F0D58" w:rsidRDefault="007F0D58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F0D58" w:rsidRDefault="007F0D58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F0D58" w:rsidRDefault="00882B9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7F0D58" w:rsidRDefault="007F0D58" w:rsidP="0041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Liên hệ giữa phép nhân, chia và phép khai phương .</w:t>
            </w:r>
          </w:p>
        </w:tc>
        <w:tc>
          <w:tcPr>
            <w:tcW w:w="1249" w:type="dxa"/>
          </w:tcPr>
          <w:p w:rsidR="007F0D58" w:rsidRDefault="007F0D58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58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7F0D58" w:rsidRDefault="007F0D58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F0D58" w:rsidRDefault="007F0D58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F0D58" w:rsidRDefault="00882B9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</w:tcPr>
          <w:p w:rsidR="007F0D58" w:rsidRDefault="00CE7B76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Liên hệ giữa phép nhân, chia và phép khai phương (tt)</w:t>
            </w:r>
          </w:p>
        </w:tc>
        <w:tc>
          <w:tcPr>
            <w:tcW w:w="1249" w:type="dxa"/>
          </w:tcPr>
          <w:p w:rsidR="007F0D58" w:rsidRDefault="007F0D58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58" w:rsidTr="00505906">
        <w:trPr>
          <w:trHeight w:val="654"/>
        </w:trPr>
        <w:tc>
          <w:tcPr>
            <w:tcW w:w="1410" w:type="dxa"/>
            <w:vMerge/>
            <w:shd w:val="clear" w:color="auto" w:fill="auto"/>
          </w:tcPr>
          <w:p w:rsidR="007F0D58" w:rsidRDefault="007F0D58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7F0D58" w:rsidRDefault="00E87981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</w:tcPr>
          <w:p w:rsidR="007F0D58" w:rsidRDefault="007F0D58" w:rsidP="008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B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9" w:type="dxa"/>
          </w:tcPr>
          <w:p w:rsidR="007F0D58" w:rsidRDefault="007F0D58" w:rsidP="00F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Biến đổi đơn giản biểu thức chứa căn bậc hai.</w:t>
            </w:r>
          </w:p>
        </w:tc>
        <w:tc>
          <w:tcPr>
            <w:tcW w:w="1249" w:type="dxa"/>
          </w:tcPr>
          <w:p w:rsidR="007F0D58" w:rsidRDefault="007F0D58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58" w:rsidTr="00505906">
        <w:trPr>
          <w:trHeight w:val="654"/>
        </w:trPr>
        <w:tc>
          <w:tcPr>
            <w:tcW w:w="1410" w:type="dxa"/>
            <w:vMerge/>
            <w:shd w:val="clear" w:color="auto" w:fill="auto"/>
          </w:tcPr>
          <w:p w:rsidR="007F0D58" w:rsidRDefault="007F0D58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F0D58" w:rsidRDefault="007F0D58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F0D58" w:rsidRDefault="007F0D58" w:rsidP="008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7F0D58" w:rsidRDefault="007F0D58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Biến đổi đơn giản biểu thức chứa căn bậc hai. (t)</w:t>
            </w:r>
          </w:p>
        </w:tc>
        <w:tc>
          <w:tcPr>
            <w:tcW w:w="1249" w:type="dxa"/>
          </w:tcPr>
          <w:p w:rsidR="007F0D58" w:rsidRDefault="007F0D58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58" w:rsidTr="00505906">
        <w:trPr>
          <w:trHeight w:val="654"/>
        </w:trPr>
        <w:tc>
          <w:tcPr>
            <w:tcW w:w="1410" w:type="dxa"/>
            <w:vMerge/>
            <w:shd w:val="clear" w:color="auto" w:fill="auto"/>
          </w:tcPr>
          <w:p w:rsidR="007F0D58" w:rsidRDefault="007F0D58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F0D58" w:rsidRDefault="007F0D58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F0D58" w:rsidRDefault="007F0D58" w:rsidP="008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7F0D58" w:rsidRDefault="007F0D58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Biến đổi đơn giản biểu thức chứa căn bậc hai. (t)</w:t>
            </w:r>
          </w:p>
        </w:tc>
        <w:tc>
          <w:tcPr>
            <w:tcW w:w="1249" w:type="dxa"/>
          </w:tcPr>
          <w:p w:rsidR="007F0D58" w:rsidRDefault="007F0D58" w:rsidP="0079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6E" w:rsidTr="00505906">
        <w:trPr>
          <w:trHeight w:val="630"/>
        </w:trPr>
        <w:tc>
          <w:tcPr>
            <w:tcW w:w="1410" w:type="dxa"/>
            <w:vMerge w:val="restart"/>
            <w:shd w:val="clear" w:color="auto" w:fill="auto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Hệ thức lượng trong tam giác vuông.</w:t>
            </w:r>
          </w:p>
        </w:tc>
        <w:tc>
          <w:tcPr>
            <w:tcW w:w="855" w:type="dxa"/>
            <w:vMerge w:val="restart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</w:tcPr>
          <w:p w:rsidR="0093776E" w:rsidRDefault="0093776E" w:rsidP="008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Một số hệ thức về cạnh và đường cao trong tam giác vuông.</w:t>
            </w:r>
          </w:p>
        </w:tc>
        <w:tc>
          <w:tcPr>
            <w:tcW w:w="124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6E" w:rsidTr="00505906">
        <w:trPr>
          <w:trHeight w:val="630"/>
        </w:trPr>
        <w:tc>
          <w:tcPr>
            <w:tcW w:w="1410" w:type="dxa"/>
            <w:vMerge/>
            <w:shd w:val="clear" w:color="auto" w:fill="auto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93776E" w:rsidRDefault="0093776E" w:rsidP="008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Một số hệ thức về cạnh và đường cao trong tam giác vuông. (t)</w:t>
            </w:r>
          </w:p>
        </w:tc>
        <w:tc>
          <w:tcPr>
            <w:tcW w:w="124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6E" w:rsidTr="00505906">
        <w:trPr>
          <w:trHeight w:val="630"/>
        </w:trPr>
        <w:tc>
          <w:tcPr>
            <w:tcW w:w="1410" w:type="dxa"/>
            <w:vMerge/>
            <w:shd w:val="clear" w:color="auto" w:fill="auto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93776E" w:rsidRDefault="0093776E" w:rsidP="008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Một số hệ thức về cạnh và đường cao trong tam giác vuông. (t)</w:t>
            </w:r>
          </w:p>
        </w:tc>
        <w:tc>
          <w:tcPr>
            <w:tcW w:w="124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6E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</w:tcPr>
          <w:p w:rsidR="0093776E" w:rsidRDefault="0093776E" w:rsidP="008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9" w:type="dxa"/>
          </w:tcPr>
          <w:p w:rsidR="0093776E" w:rsidRDefault="0093776E" w:rsidP="00DF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Tỉ số lượng giác của góc nhọ</w:t>
            </w:r>
            <w:r w:rsidR="00DF4407">
              <w:rPr>
                <w:rFonts w:ascii="Times New Roman" w:hAnsi="Times New Roman" w:cs="Times New Roman"/>
                <w:sz w:val="28"/>
                <w:szCs w:val="28"/>
              </w:rPr>
              <w:t>n và bài toán ứng dụng thực tế</w:t>
            </w:r>
          </w:p>
        </w:tc>
        <w:tc>
          <w:tcPr>
            <w:tcW w:w="124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6E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Tỉ số lượng giác của góc nhọn</w:t>
            </w:r>
            <w:r w:rsidR="00DF4407">
              <w:rPr>
                <w:rFonts w:ascii="Times New Roman" w:hAnsi="Times New Roman" w:cs="Times New Roman"/>
                <w:sz w:val="28"/>
                <w:szCs w:val="28"/>
              </w:rPr>
              <w:t xml:space="preserve"> và bài toán ứng dụng thực tế (tt)</w:t>
            </w:r>
          </w:p>
        </w:tc>
        <w:tc>
          <w:tcPr>
            <w:tcW w:w="124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6E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9" w:type="dxa"/>
          </w:tcPr>
          <w:p w:rsidR="0093776E" w:rsidRDefault="00DF4407" w:rsidP="00937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Tỉ số lượng giác của góc nhọn và bài toán ứng dụng thực tế (tt)</w:t>
            </w:r>
          </w:p>
        </w:tc>
        <w:tc>
          <w:tcPr>
            <w:tcW w:w="124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6E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9" w:type="dxa"/>
          </w:tcPr>
          <w:p w:rsidR="0093776E" w:rsidRDefault="0087078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93776E">
              <w:rPr>
                <w:rFonts w:ascii="Times New Roman" w:hAnsi="Times New Roman" w:cs="Times New Roman"/>
                <w:sz w:val="28"/>
                <w:szCs w:val="28"/>
              </w:rPr>
              <w:t>Một số hệ thức về cạnh và góc trong tam giác vuông</w:t>
            </w:r>
            <w:r w:rsidR="00DF4407">
              <w:rPr>
                <w:rFonts w:ascii="Times New Roman" w:hAnsi="Times New Roman" w:cs="Times New Roman"/>
                <w:sz w:val="28"/>
                <w:szCs w:val="28"/>
              </w:rPr>
              <w:t xml:space="preserve"> và bài toán ứng dụng thực tế.</w:t>
            </w:r>
          </w:p>
        </w:tc>
        <w:tc>
          <w:tcPr>
            <w:tcW w:w="124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6E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9" w:type="dxa"/>
          </w:tcPr>
          <w:p w:rsidR="0093776E" w:rsidRDefault="00DF4407" w:rsidP="0087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Một số hệ thức về cạnh và góc trong tam giác vuông và bài toán ứng dụng thực tế (tt)</w:t>
            </w:r>
          </w:p>
        </w:tc>
        <w:tc>
          <w:tcPr>
            <w:tcW w:w="124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6E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9" w:type="dxa"/>
          </w:tcPr>
          <w:p w:rsidR="0093776E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Một số hệ thức về cạnh và góc trong tam giác vuông và bài toán ứng dụng thực tế (tt)</w:t>
            </w:r>
          </w:p>
        </w:tc>
        <w:tc>
          <w:tcPr>
            <w:tcW w:w="1249" w:type="dxa"/>
          </w:tcPr>
          <w:p w:rsidR="0093776E" w:rsidRDefault="009377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06B" w:rsidTr="00505906">
        <w:trPr>
          <w:trHeight w:val="476"/>
        </w:trPr>
        <w:tc>
          <w:tcPr>
            <w:tcW w:w="1410" w:type="dxa"/>
            <w:vMerge w:val="restart"/>
            <w:shd w:val="clear" w:color="auto" w:fill="auto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3.Rút gọnvà tính giá trị biểu thức.</w:t>
            </w:r>
          </w:p>
        </w:tc>
        <w:tc>
          <w:tcPr>
            <w:tcW w:w="855" w:type="dxa"/>
            <w:vMerge w:val="restart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</w:tcPr>
          <w:p w:rsidR="0079506B" w:rsidRDefault="0079506B" w:rsidP="00F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Rút gọn </w:t>
            </w:r>
            <w:r w:rsidR="00673D6E">
              <w:rPr>
                <w:rFonts w:ascii="Times New Roman" w:hAnsi="Times New Roman" w:cs="Times New Roman"/>
                <w:sz w:val="28"/>
                <w:szCs w:val="28"/>
              </w:rPr>
              <w:t>biểu thức chứa căn thức bậc hai.</w:t>
            </w:r>
          </w:p>
        </w:tc>
        <w:tc>
          <w:tcPr>
            <w:tcW w:w="124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06B" w:rsidTr="00505906">
        <w:trPr>
          <w:trHeight w:val="476"/>
        </w:trPr>
        <w:tc>
          <w:tcPr>
            <w:tcW w:w="1410" w:type="dxa"/>
            <w:vMerge/>
            <w:shd w:val="clear" w:color="auto" w:fill="auto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506B" w:rsidRDefault="0079506B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9" w:type="dxa"/>
          </w:tcPr>
          <w:p w:rsidR="0079506B" w:rsidRDefault="00673D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Rút gọn biểu thức chứa căn thức bậc hai (tt)</w:t>
            </w:r>
          </w:p>
        </w:tc>
        <w:tc>
          <w:tcPr>
            <w:tcW w:w="124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06B" w:rsidTr="00505906">
        <w:trPr>
          <w:trHeight w:val="476"/>
        </w:trPr>
        <w:tc>
          <w:tcPr>
            <w:tcW w:w="1410" w:type="dxa"/>
            <w:vMerge/>
            <w:shd w:val="clear" w:color="auto" w:fill="auto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506B" w:rsidRDefault="0079506B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19" w:type="dxa"/>
          </w:tcPr>
          <w:p w:rsidR="0079506B" w:rsidRDefault="00673D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Rút gọn biểu thức chứa căn thức bậc hai (tt)</w:t>
            </w:r>
          </w:p>
        </w:tc>
        <w:tc>
          <w:tcPr>
            <w:tcW w:w="124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06B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</w:tcPr>
          <w:p w:rsidR="0079506B" w:rsidRDefault="0079506B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19" w:type="dxa"/>
          </w:tcPr>
          <w:p w:rsidR="0079506B" w:rsidRDefault="00673D6E" w:rsidP="001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Rút gọn và tính giá trị biểu thức chứa căn thức bậc hai.</w:t>
            </w:r>
          </w:p>
        </w:tc>
        <w:tc>
          <w:tcPr>
            <w:tcW w:w="124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06B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506B" w:rsidRDefault="0079506B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19" w:type="dxa"/>
          </w:tcPr>
          <w:p w:rsidR="0079506B" w:rsidRDefault="00673D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Rút gọn và tính giá trị biểu thức chứa căn thức bậc hai (tt)</w:t>
            </w:r>
          </w:p>
        </w:tc>
        <w:tc>
          <w:tcPr>
            <w:tcW w:w="124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06B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506B" w:rsidRDefault="0079506B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19" w:type="dxa"/>
          </w:tcPr>
          <w:p w:rsidR="0079506B" w:rsidRDefault="00673D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Rút gọn và tính giá trị biểu thức chứa căn thức bậc hai(tt)</w:t>
            </w:r>
          </w:p>
        </w:tc>
        <w:tc>
          <w:tcPr>
            <w:tcW w:w="124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06B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</w:tcPr>
          <w:p w:rsidR="0079506B" w:rsidRDefault="0079506B" w:rsidP="00F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1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Rút gọn biểu thức và các bài toán phụ(t).</w:t>
            </w:r>
          </w:p>
        </w:tc>
        <w:tc>
          <w:tcPr>
            <w:tcW w:w="124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06B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506B" w:rsidRDefault="0079506B" w:rsidP="00F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1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Rút gọn biểu thức và các bài toán phụ(t).</w:t>
            </w:r>
          </w:p>
        </w:tc>
        <w:tc>
          <w:tcPr>
            <w:tcW w:w="124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06B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506B" w:rsidRDefault="0079506B" w:rsidP="00F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1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Rút gọn biểu thức và các bài toán phụ(t).</w:t>
            </w:r>
          </w:p>
        </w:tc>
        <w:tc>
          <w:tcPr>
            <w:tcW w:w="1249" w:type="dxa"/>
          </w:tcPr>
          <w:p w:rsidR="0079506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95" w:rsidTr="00505906">
        <w:trPr>
          <w:trHeight w:val="398"/>
        </w:trPr>
        <w:tc>
          <w:tcPr>
            <w:tcW w:w="1410" w:type="dxa"/>
            <w:vMerge w:val="restart"/>
            <w:shd w:val="clear" w:color="auto" w:fill="auto"/>
          </w:tcPr>
          <w:p w:rsidR="00F40B95" w:rsidRDefault="00F40B95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4.Hàm số bậc nhất.</w:t>
            </w:r>
          </w:p>
        </w:tc>
        <w:tc>
          <w:tcPr>
            <w:tcW w:w="855" w:type="dxa"/>
            <w:vMerge w:val="restart"/>
          </w:tcPr>
          <w:p w:rsidR="00F40B95" w:rsidRDefault="0079506B" w:rsidP="00C0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</w:tcPr>
          <w:p w:rsidR="00F40B95" w:rsidRDefault="0079506B" w:rsidP="00F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19" w:type="dxa"/>
          </w:tcPr>
          <w:p w:rsidR="00F40B95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Hàm số bậc nhất.</w:t>
            </w:r>
          </w:p>
        </w:tc>
        <w:tc>
          <w:tcPr>
            <w:tcW w:w="1249" w:type="dxa"/>
          </w:tcPr>
          <w:p w:rsidR="00F40B95" w:rsidRDefault="00F40B95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95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F40B95" w:rsidRDefault="00F40B95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F40B95" w:rsidRDefault="00F40B95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F40B95" w:rsidRDefault="0079506B" w:rsidP="00F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19" w:type="dxa"/>
          </w:tcPr>
          <w:p w:rsidR="00F40B95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Hàm số bậc nhấ</w:t>
            </w:r>
            <w:r w:rsidR="0086285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(tt).</w:t>
            </w:r>
          </w:p>
        </w:tc>
        <w:tc>
          <w:tcPr>
            <w:tcW w:w="1249" w:type="dxa"/>
          </w:tcPr>
          <w:p w:rsidR="00F40B95" w:rsidRDefault="00F40B95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95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F40B95" w:rsidRDefault="00F40B95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F40B95" w:rsidRDefault="00F40B95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F40B95" w:rsidRDefault="0079506B" w:rsidP="00F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19" w:type="dxa"/>
          </w:tcPr>
          <w:p w:rsidR="00F40B95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="00281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857">
              <w:rPr>
                <w:rFonts w:ascii="Times New Roman" w:hAnsi="Times New Roman" w:cs="Times New Roman"/>
                <w:sz w:val="28"/>
                <w:szCs w:val="28"/>
              </w:rPr>
              <w:t>Hàm số bậc nhất (tt).</w:t>
            </w:r>
          </w:p>
        </w:tc>
        <w:tc>
          <w:tcPr>
            <w:tcW w:w="1249" w:type="dxa"/>
          </w:tcPr>
          <w:p w:rsidR="00F40B95" w:rsidRDefault="00F40B95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82B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C0182B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C0182B" w:rsidRDefault="00E87981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C0182B" w:rsidRDefault="0079506B" w:rsidP="00F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19" w:type="dxa"/>
          </w:tcPr>
          <w:p w:rsidR="00C0182B" w:rsidRDefault="00143007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="00D6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D6E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="00E87981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hẳng song song và đường thẳng cắt nhau.</w:t>
            </w:r>
          </w:p>
        </w:tc>
        <w:tc>
          <w:tcPr>
            <w:tcW w:w="1249" w:type="dxa"/>
          </w:tcPr>
          <w:p w:rsidR="00C0182B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82B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C0182B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C0182B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C0182B" w:rsidRDefault="0079506B" w:rsidP="00F4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19" w:type="dxa"/>
          </w:tcPr>
          <w:p w:rsidR="00C0182B" w:rsidRDefault="001430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="00D6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D6E">
              <w:rPr>
                <w:rFonts w:ascii="Times New Roman" w:hAnsi="Times New Roman" w:cs="Times New Roman"/>
                <w:sz w:val="28"/>
                <w:szCs w:val="28"/>
              </w:rPr>
              <w:t xml:space="preserve">Đường </w:t>
            </w:r>
            <w:r w:rsidR="00E8798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hẳng song song và đường thẳng cắt nhau. (tt).</w:t>
            </w:r>
          </w:p>
        </w:tc>
        <w:tc>
          <w:tcPr>
            <w:tcW w:w="1249" w:type="dxa"/>
          </w:tcPr>
          <w:p w:rsidR="00C0182B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82B" w:rsidTr="00505906">
        <w:trPr>
          <w:trHeight w:val="398"/>
        </w:trPr>
        <w:tc>
          <w:tcPr>
            <w:tcW w:w="1410" w:type="dxa"/>
            <w:vMerge/>
            <w:shd w:val="clear" w:color="auto" w:fill="auto"/>
          </w:tcPr>
          <w:p w:rsidR="00C0182B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C0182B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C0182B" w:rsidRDefault="00C0182B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C0182B" w:rsidRDefault="001430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</w:t>
            </w:r>
            <w:r w:rsidR="00D6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D6E">
              <w:rPr>
                <w:rFonts w:ascii="Times New Roman" w:hAnsi="Times New Roman" w:cs="Times New Roman"/>
                <w:sz w:val="28"/>
                <w:szCs w:val="28"/>
              </w:rPr>
              <w:t xml:space="preserve">Đường </w:t>
            </w:r>
            <w:r w:rsidR="00E8798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hẳng song song và đường thẳng cắt nhau. (tt).</w:t>
            </w:r>
          </w:p>
        </w:tc>
        <w:tc>
          <w:tcPr>
            <w:tcW w:w="1249" w:type="dxa"/>
          </w:tcPr>
          <w:p w:rsidR="00C0182B" w:rsidRDefault="00C0182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8B" w:rsidTr="00505906">
        <w:trPr>
          <w:trHeight w:val="645"/>
        </w:trPr>
        <w:tc>
          <w:tcPr>
            <w:tcW w:w="1410" w:type="dxa"/>
            <w:vMerge w:val="restart"/>
            <w:shd w:val="clear" w:color="auto" w:fill="auto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5.Đường tròn.</w:t>
            </w:r>
          </w:p>
        </w:tc>
        <w:tc>
          <w:tcPr>
            <w:tcW w:w="855" w:type="dxa"/>
            <w:vMerge w:val="restart"/>
          </w:tcPr>
          <w:p w:rsidR="0026498B" w:rsidRDefault="00E87981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</w:tcPr>
          <w:p w:rsidR="0026498B" w:rsidRDefault="00744003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Đường kính và dây của đường tròn,liên hệ giữa dây và khoảng cách từ tâm đến dây.</w:t>
            </w:r>
          </w:p>
        </w:tc>
        <w:tc>
          <w:tcPr>
            <w:tcW w:w="124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8B" w:rsidTr="00505906">
        <w:trPr>
          <w:trHeight w:val="645"/>
        </w:trPr>
        <w:tc>
          <w:tcPr>
            <w:tcW w:w="1410" w:type="dxa"/>
            <w:vMerge/>
            <w:shd w:val="clear" w:color="auto" w:fill="auto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26498B" w:rsidRDefault="0026498B" w:rsidP="0028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26498B" w:rsidRDefault="00744003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26498B" w:rsidRDefault="001430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Đường kính và dây của đường tròn,liên hệ giữa dây và khoảng cách từ tâm đến dây (tt).</w:t>
            </w:r>
          </w:p>
        </w:tc>
        <w:tc>
          <w:tcPr>
            <w:tcW w:w="124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8B" w:rsidTr="00505906">
        <w:trPr>
          <w:trHeight w:val="645"/>
        </w:trPr>
        <w:tc>
          <w:tcPr>
            <w:tcW w:w="1410" w:type="dxa"/>
            <w:vMerge/>
            <w:shd w:val="clear" w:color="auto" w:fill="auto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26498B" w:rsidRDefault="0026498B" w:rsidP="0028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26498B" w:rsidRDefault="00744003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</w:tcPr>
          <w:p w:rsidR="0026498B" w:rsidRDefault="001430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Đường kính và dây của đường tròn,liên hệ giữa dây và khoảng cách từ tâm đến dây (tt).</w:t>
            </w:r>
          </w:p>
        </w:tc>
        <w:tc>
          <w:tcPr>
            <w:tcW w:w="124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8B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26498B" w:rsidRDefault="00E87981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</w:tcPr>
          <w:p w:rsidR="0026498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19" w:type="dxa"/>
          </w:tcPr>
          <w:p w:rsidR="0026498B" w:rsidRDefault="0026498B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673D6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iếp tuyến, tính chất tiếp tuyến của đường tròn.</w:t>
            </w:r>
          </w:p>
        </w:tc>
        <w:tc>
          <w:tcPr>
            <w:tcW w:w="124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8B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26498B" w:rsidRDefault="0026498B" w:rsidP="0028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26498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19" w:type="dxa"/>
          </w:tcPr>
          <w:p w:rsidR="0026498B" w:rsidRDefault="00143007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673D6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iếp tuyến, tính chất tiếp tuyến của đường tròn. (tt).</w:t>
            </w:r>
          </w:p>
        </w:tc>
        <w:tc>
          <w:tcPr>
            <w:tcW w:w="124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8B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26498B" w:rsidRDefault="0026498B" w:rsidP="0028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26498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19" w:type="dxa"/>
          </w:tcPr>
          <w:p w:rsidR="0026498B" w:rsidRDefault="00143007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tiếp tuyến, tính chấ</w:t>
            </w:r>
            <w:r w:rsidR="00673D6E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tiếp tuyến của đường tròn. (tt).</w:t>
            </w:r>
          </w:p>
        </w:tc>
        <w:tc>
          <w:tcPr>
            <w:tcW w:w="124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8B" w:rsidTr="00505906">
        <w:trPr>
          <w:trHeight w:val="315"/>
        </w:trPr>
        <w:tc>
          <w:tcPr>
            <w:tcW w:w="1410" w:type="dxa"/>
            <w:vMerge/>
            <w:shd w:val="clear" w:color="auto" w:fill="auto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26498B" w:rsidRDefault="00E87981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</w:tcPr>
          <w:p w:rsidR="0026498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1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Vị trí tương đối của đường thẳng và đường tròn, vị trí tương đối của hai đường tròn.</w:t>
            </w:r>
          </w:p>
        </w:tc>
        <w:tc>
          <w:tcPr>
            <w:tcW w:w="124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8B" w:rsidTr="00505906">
        <w:trPr>
          <w:trHeight w:val="315"/>
        </w:trPr>
        <w:tc>
          <w:tcPr>
            <w:tcW w:w="1410" w:type="dxa"/>
            <w:vMerge/>
            <w:shd w:val="clear" w:color="auto" w:fill="auto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26498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19" w:type="dxa"/>
          </w:tcPr>
          <w:p w:rsidR="0026498B" w:rsidRDefault="001430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Vị trí tương đối của đường thẳng và đường tròn, vị trí tương đối của hai đường tròn. (tt).</w:t>
            </w:r>
          </w:p>
        </w:tc>
        <w:tc>
          <w:tcPr>
            <w:tcW w:w="124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8B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26498B" w:rsidRDefault="0079506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19" w:type="dxa"/>
          </w:tcPr>
          <w:p w:rsidR="0026498B" w:rsidRDefault="001430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Vị trí tương đối của đường thẳng và đường tròn, vị trí tương đối của hai đường tròn. (tt).</w:t>
            </w:r>
          </w:p>
        </w:tc>
        <w:tc>
          <w:tcPr>
            <w:tcW w:w="1249" w:type="dxa"/>
          </w:tcPr>
          <w:p w:rsidR="0026498B" w:rsidRDefault="0026498B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981" w:rsidTr="00505906">
        <w:trPr>
          <w:trHeight w:val="330"/>
        </w:trPr>
        <w:tc>
          <w:tcPr>
            <w:tcW w:w="1410" w:type="dxa"/>
            <w:vMerge w:val="restart"/>
            <w:shd w:val="clear" w:color="auto" w:fill="auto"/>
          </w:tcPr>
          <w:p w:rsidR="00E87981" w:rsidRDefault="00E8798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E87981" w:rsidRDefault="00E87981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</w:tcPr>
          <w:p w:rsidR="00E87981" w:rsidRDefault="00E87981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E87981" w:rsidRDefault="00E87981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tập 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tổng hợp</w:t>
            </w:r>
          </w:p>
        </w:tc>
        <w:tc>
          <w:tcPr>
            <w:tcW w:w="1249" w:type="dxa"/>
          </w:tcPr>
          <w:p w:rsidR="00E87981" w:rsidRDefault="00E8798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981" w:rsidTr="00505906">
        <w:trPr>
          <w:trHeight w:val="330"/>
        </w:trPr>
        <w:tc>
          <w:tcPr>
            <w:tcW w:w="1410" w:type="dxa"/>
            <w:vMerge/>
            <w:shd w:val="clear" w:color="auto" w:fill="auto"/>
          </w:tcPr>
          <w:p w:rsidR="00E87981" w:rsidRDefault="00E8798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87981" w:rsidRDefault="00E8798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87981" w:rsidRDefault="00E87981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E87981" w:rsidRDefault="00E87981" w:rsidP="00F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tập 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 xml:space="preserve">tổng hợp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(tt).</w:t>
            </w:r>
          </w:p>
        </w:tc>
        <w:tc>
          <w:tcPr>
            <w:tcW w:w="1249" w:type="dxa"/>
          </w:tcPr>
          <w:p w:rsidR="00E87981" w:rsidRDefault="00E8798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981" w:rsidTr="00505906">
        <w:trPr>
          <w:trHeight w:val="330"/>
        </w:trPr>
        <w:tc>
          <w:tcPr>
            <w:tcW w:w="1410" w:type="dxa"/>
            <w:vMerge/>
            <w:shd w:val="clear" w:color="auto" w:fill="auto"/>
          </w:tcPr>
          <w:p w:rsidR="00E87981" w:rsidRDefault="00E8798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87981" w:rsidRDefault="00E8798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87981" w:rsidRDefault="00E87981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E87981" w:rsidRDefault="00E87981" w:rsidP="00F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tập </w:t>
            </w:r>
            <w:r w:rsidR="0079506B">
              <w:rPr>
                <w:rFonts w:ascii="Times New Roman" w:hAnsi="Times New Roman" w:cs="Times New Roman"/>
                <w:sz w:val="28"/>
                <w:szCs w:val="28"/>
              </w:rPr>
              <w:t>tổng hợp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tt).</w:t>
            </w:r>
          </w:p>
        </w:tc>
        <w:tc>
          <w:tcPr>
            <w:tcW w:w="1249" w:type="dxa"/>
          </w:tcPr>
          <w:p w:rsidR="00E87981" w:rsidRDefault="00E87981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144"/>
        </w:trPr>
        <w:tc>
          <w:tcPr>
            <w:tcW w:w="1410" w:type="dxa"/>
            <w:vMerge w:val="restart"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6.Giải bài toán bằng cách lập hệ phương trình.</w:t>
            </w:r>
          </w:p>
        </w:tc>
        <w:tc>
          <w:tcPr>
            <w:tcW w:w="855" w:type="dxa"/>
            <w:vMerge w:val="restart"/>
          </w:tcPr>
          <w:p w:rsidR="00DF4407" w:rsidRDefault="00DF4407" w:rsidP="0079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</w:tcPr>
          <w:p w:rsidR="00DF4407" w:rsidRDefault="00DF440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19" w:type="dxa"/>
          </w:tcPr>
          <w:p w:rsidR="00DF4407" w:rsidRDefault="00DF4407" w:rsidP="00DF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Hệ hai phương trình bậc nhất hai ẩn. Giải hệ phương trình bậc nhất hai ẩn bằng phương pháp thế.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F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19" w:type="dxa"/>
          </w:tcPr>
          <w:p w:rsidR="00DF4407" w:rsidRDefault="00DF4407" w:rsidP="00F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Hệ hai phương trình bậc nhất hai ẩn. Giải hệ phương trình bậc nhất hai ẩn bằng phương pháp thế (tt)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654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88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19" w:type="dxa"/>
          </w:tcPr>
          <w:p w:rsidR="00DF4407" w:rsidRDefault="00DF4407" w:rsidP="00F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Hệ hai phương trình bậc nhất hai ẩn. Giải hệ phương trình bậc nhất hai ẩn bằng phương pháp thế (tt)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404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DF4407" w:rsidRDefault="00DF4407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</w:tcPr>
          <w:p w:rsidR="00DF4407" w:rsidRDefault="00DF4407" w:rsidP="00584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Giải hệ phương trình bậc nhất hai ẩn bằng phương pháp cộng đại số.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404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584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19" w:type="dxa"/>
          </w:tcPr>
          <w:p w:rsidR="00DF4407" w:rsidRDefault="00DF4407" w:rsidP="00E8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Giải hệ phương trình bậc nhất hai ẩn bằng phương pháp cộng đại số (tt)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404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584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Giải hệ phương trình bậc nhất hai ẩn bằng phương pháp cộng đại số (tt)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423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DF4407" w:rsidRDefault="00DF4407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</w:tcPr>
          <w:p w:rsidR="00DF4407" w:rsidRDefault="00DF4407" w:rsidP="00584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Giải bài toán bằng cách lập hệ phương trình:bài toán tìm số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423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19" w:type="dxa"/>
          </w:tcPr>
          <w:p w:rsidR="00DF4407" w:rsidRDefault="00DF4407" w:rsidP="0003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Giải bài toán bằng cách lập hệ phương trình:bài toán chuyển động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423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19" w:type="dxa"/>
          </w:tcPr>
          <w:p w:rsidR="00DF4407" w:rsidRDefault="00DF4407" w:rsidP="0003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Giải bài toán bằng cách lập hệ phương trình:bài toán chuyển động(tt)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416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</w:tcPr>
          <w:p w:rsidR="00DF4407" w:rsidRDefault="00DF440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Giải bài toán bằng cách lập hệ phương trình:bài toán công việc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416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Giải bài toán bằng cách lập hệ phương trình :bài toán công việc(tt)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416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Giải bài toán bằng cách lập hệ phương trình:bài toán khác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AF" w:rsidTr="00505906">
        <w:trPr>
          <w:trHeight w:val="315"/>
        </w:trPr>
        <w:tc>
          <w:tcPr>
            <w:tcW w:w="1410" w:type="dxa"/>
            <w:vMerge w:val="restart"/>
            <w:shd w:val="clear" w:color="auto" w:fill="auto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7.Góc với đường tròn.</w:t>
            </w:r>
          </w:p>
        </w:tc>
        <w:tc>
          <w:tcPr>
            <w:tcW w:w="855" w:type="dxa"/>
            <w:vMerge w:val="restart"/>
          </w:tcPr>
          <w:p w:rsidR="00E41AAF" w:rsidRDefault="00673D6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" w:type="dxa"/>
          </w:tcPr>
          <w:p w:rsidR="00E41AAF" w:rsidRDefault="00EA7A84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1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Góc ở tâm,liên hệ giữ</w:t>
            </w:r>
            <w:r w:rsidR="00B45E0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cung và dây cung.</w:t>
            </w:r>
          </w:p>
        </w:tc>
        <w:tc>
          <w:tcPr>
            <w:tcW w:w="124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AF" w:rsidTr="00505906">
        <w:trPr>
          <w:trHeight w:val="315"/>
        </w:trPr>
        <w:tc>
          <w:tcPr>
            <w:tcW w:w="1410" w:type="dxa"/>
            <w:vMerge/>
            <w:shd w:val="clear" w:color="auto" w:fill="auto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41AAF" w:rsidRDefault="00EA7A84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1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Góc nội tiếp</w:t>
            </w:r>
          </w:p>
        </w:tc>
        <w:tc>
          <w:tcPr>
            <w:tcW w:w="124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AF" w:rsidTr="00505906">
        <w:trPr>
          <w:trHeight w:val="315"/>
        </w:trPr>
        <w:tc>
          <w:tcPr>
            <w:tcW w:w="1410" w:type="dxa"/>
            <w:vMerge/>
            <w:shd w:val="clear" w:color="auto" w:fill="auto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41AAF" w:rsidRDefault="00EA7A84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1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Góc nội tiếp(tt)</w:t>
            </w:r>
          </w:p>
        </w:tc>
        <w:tc>
          <w:tcPr>
            <w:tcW w:w="124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AF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E41AAF" w:rsidRDefault="00E41AAF" w:rsidP="0067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3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E41AAF" w:rsidRDefault="00EA7A84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1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Góc tạo bởi tia tiếp tuyến và dây cung, Góc có đỉnh ở trong đường tròn,góc có đỉnh ở ngoài đường tròn.</w:t>
            </w:r>
          </w:p>
        </w:tc>
        <w:tc>
          <w:tcPr>
            <w:tcW w:w="124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AF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41AAF" w:rsidRDefault="00EA7A84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1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Góc tạo bởi tia tiếp tuyến và dây cung, Góc có đỉnh ở trong đường tròn,góc có đỉnh ở ngoài đường tròn. (tt)</w:t>
            </w:r>
          </w:p>
        </w:tc>
        <w:tc>
          <w:tcPr>
            <w:tcW w:w="124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AF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41AAF" w:rsidRDefault="00882B9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A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Góc tạo bởi tia tiếp tuyến và dây cung, Góc có đỉnh ở trong đường tròn,góc có đỉnh ở ngoài đường tròn. (tt)</w:t>
            </w:r>
          </w:p>
        </w:tc>
        <w:tc>
          <w:tcPr>
            <w:tcW w:w="1249" w:type="dxa"/>
          </w:tcPr>
          <w:p w:rsidR="00E41AAF" w:rsidRDefault="00E41AAF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003" w:rsidTr="00505906">
        <w:trPr>
          <w:trHeight w:val="144"/>
        </w:trPr>
        <w:tc>
          <w:tcPr>
            <w:tcW w:w="1410" w:type="dxa"/>
            <w:vMerge w:val="restart"/>
            <w:shd w:val="clear" w:color="auto" w:fill="auto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8.Tứ giác nội tiếp.</w:t>
            </w:r>
          </w:p>
        </w:tc>
        <w:tc>
          <w:tcPr>
            <w:tcW w:w="855" w:type="dxa"/>
            <w:vMerge w:val="restart"/>
          </w:tcPr>
          <w:p w:rsidR="00744003" w:rsidRDefault="00E41AAF" w:rsidP="00B4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E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</w:tcPr>
          <w:p w:rsidR="00744003" w:rsidRDefault="00882B9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A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744003" w:rsidRDefault="00744003" w:rsidP="0074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tập: </w:t>
            </w:r>
            <w:r w:rsidR="00E87981">
              <w:rPr>
                <w:rFonts w:ascii="Times New Roman" w:hAnsi="Times New Roman" w:cs="Times New Roman"/>
                <w:sz w:val="28"/>
                <w:szCs w:val="28"/>
              </w:rPr>
              <w:t>Các bài toán về tứ giác nội tiếp.</w:t>
            </w:r>
          </w:p>
        </w:tc>
        <w:tc>
          <w:tcPr>
            <w:tcW w:w="1249" w:type="dxa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003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44003" w:rsidRDefault="00882B9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A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Các bài toán về tứ giác nội tiế</w:t>
            </w:r>
            <w:r w:rsidR="00E87981">
              <w:rPr>
                <w:rFonts w:ascii="Times New Roman" w:hAnsi="Times New Roman" w:cs="Times New Roman"/>
                <w:sz w:val="28"/>
                <w:szCs w:val="28"/>
              </w:rPr>
              <w:t>p(t)</w:t>
            </w:r>
          </w:p>
        </w:tc>
        <w:tc>
          <w:tcPr>
            <w:tcW w:w="1249" w:type="dxa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003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44003" w:rsidRDefault="00882B9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A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Các bài toán về tứ giác nội tiếp.</w:t>
            </w:r>
            <w:r w:rsidR="004576AE">
              <w:rPr>
                <w:rFonts w:ascii="Times New Roman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249" w:type="dxa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003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744003" w:rsidRDefault="00E41AAF" w:rsidP="00B4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</w:tcPr>
          <w:p w:rsidR="00744003" w:rsidRDefault="00EA7A84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19" w:type="dxa"/>
          </w:tcPr>
          <w:p w:rsidR="00744003" w:rsidRDefault="004576A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Các bài toán về tứ giác nội tiếp. (tt)</w:t>
            </w:r>
          </w:p>
        </w:tc>
        <w:tc>
          <w:tcPr>
            <w:tcW w:w="1249" w:type="dxa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003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44003" w:rsidRDefault="00EA7A84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519" w:type="dxa"/>
          </w:tcPr>
          <w:p w:rsidR="00744003" w:rsidRDefault="00987464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Đường tròn nội tiếp. Đường tròn ngoại tiếp.</w:t>
            </w:r>
          </w:p>
        </w:tc>
        <w:tc>
          <w:tcPr>
            <w:tcW w:w="1249" w:type="dxa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003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44003" w:rsidRDefault="00EA7A84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19" w:type="dxa"/>
          </w:tcPr>
          <w:p w:rsidR="00744003" w:rsidRDefault="004576AE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Đường tròn nội tiếp. Đường tròn ngoại tiếp.</w:t>
            </w:r>
            <w:r w:rsidR="00987464">
              <w:rPr>
                <w:rFonts w:ascii="Times New Roman" w:hAnsi="Times New Roman" w:cs="Times New Roman"/>
                <w:sz w:val="28"/>
                <w:szCs w:val="28"/>
              </w:rPr>
              <w:t xml:space="preserve"> (tt)</w:t>
            </w:r>
          </w:p>
        </w:tc>
        <w:tc>
          <w:tcPr>
            <w:tcW w:w="1249" w:type="dxa"/>
          </w:tcPr>
          <w:p w:rsidR="00744003" w:rsidRDefault="00744003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RPr="00416539" w:rsidTr="00505906">
        <w:trPr>
          <w:trHeight w:val="330"/>
        </w:trPr>
        <w:tc>
          <w:tcPr>
            <w:tcW w:w="1410" w:type="dxa"/>
            <w:vMerge w:val="restart"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9.Phương trình bậc hai một ẩn.</w:t>
            </w:r>
          </w:p>
        </w:tc>
        <w:tc>
          <w:tcPr>
            <w:tcW w:w="855" w:type="dxa"/>
            <w:vMerge w:val="restart"/>
          </w:tcPr>
          <w:p w:rsidR="00DF4407" w:rsidRDefault="00DF4407" w:rsidP="00B4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1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Hàm số y = ax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653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Đồ thị hàm số </w:t>
            </w:r>
          </w:p>
          <w:p w:rsidR="00DF4407" w:rsidRPr="00416539" w:rsidRDefault="00DF4407" w:rsidP="004576A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</w:pPr>
            <w:r w:rsidRPr="0041653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 = ax</w:t>
            </w:r>
            <w:r w:rsidRPr="0041653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2.</w:t>
            </w:r>
          </w:p>
        </w:tc>
        <w:tc>
          <w:tcPr>
            <w:tcW w:w="1249" w:type="dxa"/>
          </w:tcPr>
          <w:p w:rsidR="00DF4407" w:rsidRPr="00416539" w:rsidRDefault="00DF4407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F4407" w:rsidRPr="00416539" w:rsidTr="00505906">
        <w:trPr>
          <w:trHeight w:val="330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74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Hàm số y = ax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653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Đồ thị hàm số </w:t>
            </w:r>
          </w:p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3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 = ax</w:t>
            </w:r>
            <w:r w:rsidRPr="0041653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2.</w:t>
            </w:r>
            <w:r w:rsidRPr="009874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249" w:type="dxa"/>
          </w:tcPr>
          <w:p w:rsidR="00DF4407" w:rsidRPr="00416539" w:rsidRDefault="00DF4407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F4407" w:rsidRPr="00416539" w:rsidTr="00505906">
        <w:trPr>
          <w:trHeight w:val="330"/>
        </w:trPr>
        <w:tc>
          <w:tcPr>
            <w:tcW w:w="1410" w:type="dxa"/>
            <w:vMerge/>
            <w:shd w:val="clear" w:color="auto" w:fill="auto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74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2C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Hàm số y = ax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653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Đồ thị hàm số </w:t>
            </w:r>
          </w:p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3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 = ax</w:t>
            </w:r>
            <w:r w:rsidRPr="0041653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2.</w:t>
            </w:r>
            <w:r w:rsidRPr="009874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249" w:type="dxa"/>
          </w:tcPr>
          <w:p w:rsidR="00DF4407" w:rsidRPr="00416539" w:rsidRDefault="00DF4407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F4407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DF4407" w:rsidRPr="00416539" w:rsidRDefault="00DF4407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vMerge w:val="restart"/>
          </w:tcPr>
          <w:p w:rsidR="00DF4407" w:rsidRDefault="00DF4407" w:rsidP="00B4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1" w:type="dxa"/>
          </w:tcPr>
          <w:p w:rsidR="00DF4407" w:rsidRDefault="00DF440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Phương trình bậc hai một ẩn và cách giải.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DF4407" w:rsidRPr="00416539" w:rsidRDefault="00DF4407" w:rsidP="004576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vMerge/>
          </w:tcPr>
          <w:p w:rsidR="00DF4407" w:rsidRDefault="00DF4407" w:rsidP="0074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Phương trình bậc hai một ẩn và cách giải. (tt)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07" w:rsidTr="00505906">
        <w:trPr>
          <w:trHeight w:val="144"/>
        </w:trPr>
        <w:tc>
          <w:tcPr>
            <w:tcW w:w="1410" w:type="dxa"/>
            <w:vMerge/>
            <w:shd w:val="clear" w:color="auto" w:fill="auto"/>
          </w:tcPr>
          <w:p w:rsidR="00DF4407" w:rsidRPr="00987464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DF4407" w:rsidRDefault="00DF4407" w:rsidP="00744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DF4407" w:rsidRDefault="00DF4407" w:rsidP="00EA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51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Phương trình bậc hai một ẩn và cách giải. (tt)</w:t>
            </w:r>
          </w:p>
        </w:tc>
        <w:tc>
          <w:tcPr>
            <w:tcW w:w="1249" w:type="dxa"/>
          </w:tcPr>
          <w:p w:rsidR="00DF4407" w:rsidRDefault="00DF4407" w:rsidP="004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9E2" w:rsidRDefault="00F01D88" w:rsidP="00EA6B86">
      <w:pPr>
        <w:tabs>
          <w:tab w:val="left" w:pos="658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E2">
        <w:rPr>
          <w:rFonts w:ascii="Times New Roman" w:hAnsi="Times New Roman" w:cs="Times New Roman"/>
          <w:sz w:val="28"/>
          <w:szCs w:val="28"/>
        </w:rPr>
        <w:t xml:space="preserve"> Sơn Đà, ngày</w:t>
      </w:r>
      <w:r w:rsidR="00CF4A79">
        <w:rPr>
          <w:rFonts w:ascii="Times New Roman" w:hAnsi="Times New Roman" w:cs="Times New Roman"/>
          <w:sz w:val="28"/>
          <w:szCs w:val="28"/>
        </w:rPr>
        <w:t xml:space="preserve"> 2</w:t>
      </w:r>
      <w:r w:rsidR="00623D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E2">
        <w:rPr>
          <w:rFonts w:ascii="Times New Roman" w:hAnsi="Times New Roman" w:cs="Times New Roman"/>
          <w:sz w:val="28"/>
          <w:szCs w:val="28"/>
        </w:rPr>
        <w:t xml:space="preserve"> tháng  </w:t>
      </w:r>
      <w:r w:rsidR="00623D39">
        <w:rPr>
          <w:rFonts w:ascii="Times New Roman" w:hAnsi="Times New Roman" w:cs="Times New Roman"/>
          <w:sz w:val="28"/>
          <w:szCs w:val="28"/>
        </w:rPr>
        <w:t>8</w:t>
      </w:r>
      <w:r w:rsidR="00D429E2">
        <w:rPr>
          <w:rFonts w:ascii="Times New Roman" w:hAnsi="Times New Roman" w:cs="Times New Roman"/>
          <w:sz w:val="28"/>
          <w:szCs w:val="28"/>
        </w:rPr>
        <w:t xml:space="preserve"> năm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3D3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14"/>
      </w:tblGrid>
      <w:tr w:rsidR="00D429E2" w:rsidTr="004576AE">
        <w:tc>
          <w:tcPr>
            <w:tcW w:w="3390" w:type="dxa"/>
          </w:tcPr>
          <w:p w:rsidR="00D429E2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AB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</w:t>
            </w:r>
          </w:p>
          <w:p w:rsidR="00D429E2" w:rsidRPr="00A916AB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AB">
              <w:rPr>
                <w:rFonts w:ascii="Times New Roman" w:hAnsi="Times New Roman" w:cs="Times New Roman"/>
                <w:b/>
                <w:sz w:val="28"/>
                <w:szCs w:val="28"/>
              </w:rPr>
              <w:t>BGH nhà trường</w:t>
            </w:r>
          </w:p>
        </w:tc>
        <w:tc>
          <w:tcPr>
            <w:tcW w:w="3390" w:type="dxa"/>
          </w:tcPr>
          <w:p w:rsidR="00D429E2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AB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</w:t>
            </w:r>
          </w:p>
          <w:p w:rsidR="00D429E2" w:rsidRPr="00A916AB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AB">
              <w:rPr>
                <w:rFonts w:ascii="Times New Roman" w:hAnsi="Times New Roman" w:cs="Times New Roman"/>
                <w:b/>
                <w:sz w:val="28"/>
                <w:szCs w:val="28"/>
              </w:rPr>
              <w:t>tổ chuyên môn</w:t>
            </w:r>
          </w:p>
        </w:tc>
        <w:tc>
          <w:tcPr>
            <w:tcW w:w="3391" w:type="dxa"/>
          </w:tcPr>
          <w:p w:rsidR="00D429E2" w:rsidRPr="00A916AB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viên </w:t>
            </w:r>
          </w:p>
          <w:p w:rsidR="00D429E2" w:rsidRPr="00A916AB" w:rsidRDefault="00D429E2" w:rsidP="0045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29E2" w:rsidRDefault="00D429E2" w:rsidP="00D42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5AB" w:rsidRDefault="006735AB" w:rsidP="00D42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5AB" w:rsidRDefault="006735AB" w:rsidP="00D42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9E2" w:rsidRPr="00983879" w:rsidRDefault="00D429E2" w:rsidP="00D429E2">
      <w:pPr>
        <w:tabs>
          <w:tab w:val="left" w:pos="93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960DD">
        <w:rPr>
          <w:rFonts w:ascii="Times New Roman" w:hAnsi="Times New Roman" w:cs="Times New Roman"/>
          <w:sz w:val="28"/>
          <w:szCs w:val="28"/>
        </w:rPr>
        <w:t xml:space="preserve">Dương Hoàng Chiến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Nguyễn Thị Minh Hường</w:t>
      </w:r>
    </w:p>
    <w:p w:rsidR="0059637A" w:rsidRDefault="0059637A"/>
    <w:sectPr w:rsidR="0059637A" w:rsidSect="004576AE">
      <w:pgSz w:w="12240" w:h="15840"/>
      <w:pgMar w:top="720" w:right="862" w:bottom="862" w:left="862" w:header="720" w:footer="720" w:gutter="5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E2"/>
    <w:rsid w:val="00011947"/>
    <w:rsid w:val="00030D9B"/>
    <w:rsid w:val="00143007"/>
    <w:rsid w:val="0026498B"/>
    <w:rsid w:val="00281991"/>
    <w:rsid w:val="002C097C"/>
    <w:rsid w:val="002D59CE"/>
    <w:rsid w:val="00416539"/>
    <w:rsid w:val="00433EB4"/>
    <w:rsid w:val="004576AE"/>
    <w:rsid w:val="004960DD"/>
    <w:rsid w:val="00505906"/>
    <w:rsid w:val="00584363"/>
    <w:rsid w:val="0059637A"/>
    <w:rsid w:val="00623D39"/>
    <w:rsid w:val="006735AB"/>
    <w:rsid w:val="00673D6E"/>
    <w:rsid w:val="00744003"/>
    <w:rsid w:val="00792F6D"/>
    <w:rsid w:val="0079506B"/>
    <w:rsid w:val="007F0D58"/>
    <w:rsid w:val="00862857"/>
    <w:rsid w:val="0087078E"/>
    <w:rsid w:val="00882B97"/>
    <w:rsid w:val="00905ACC"/>
    <w:rsid w:val="0093776E"/>
    <w:rsid w:val="00957806"/>
    <w:rsid w:val="00987464"/>
    <w:rsid w:val="00990245"/>
    <w:rsid w:val="009927A4"/>
    <w:rsid w:val="00B45E04"/>
    <w:rsid w:val="00C0182B"/>
    <w:rsid w:val="00CE7B76"/>
    <w:rsid w:val="00CF4A79"/>
    <w:rsid w:val="00D429E2"/>
    <w:rsid w:val="00D56834"/>
    <w:rsid w:val="00D6082C"/>
    <w:rsid w:val="00DF4407"/>
    <w:rsid w:val="00E41AAF"/>
    <w:rsid w:val="00E87981"/>
    <w:rsid w:val="00EA6B86"/>
    <w:rsid w:val="00EA7A84"/>
    <w:rsid w:val="00F01D88"/>
    <w:rsid w:val="00F17EF3"/>
    <w:rsid w:val="00F40B95"/>
    <w:rsid w:val="00FB02FB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78E8"/>
  <w15:docId w15:val="{7FB2539A-0897-4C3D-A9B4-324EFC64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9E2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D03C-B774-45A8-A859-8F77510B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 MINH HUONG</dc:creator>
  <cp:lastModifiedBy>Admin</cp:lastModifiedBy>
  <cp:revision>21</cp:revision>
  <cp:lastPrinted>2020-10-16T05:11:00Z</cp:lastPrinted>
  <dcterms:created xsi:type="dcterms:W3CDTF">2021-09-13T11:23:00Z</dcterms:created>
  <dcterms:modified xsi:type="dcterms:W3CDTF">2023-08-25T16:41:00Z</dcterms:modified>
</cp:coreProperties>
</file>